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5E" w:rsidRPr="00781F57" w:rsidRDefault="0065075E" w:rsidP="0065075E">
      <w:pPr>
        <w:tabs>
          <w:tab w:val="left" w:pos="2311"/>
        </w:tabs>
        <w:jc w:val="center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 xml:space="preserve">ПРОТОКОЛ </w:t>
      </w:r>
    </w:p>
    <w:p w:rsidR="0065075E" w:rsidRPr="00781F57" w:rsidRDefault="0065075E" w:rsidP="00F553BE">
      <w:pPr>
        <w:tabs>
          <w:tab w:val="left" w:pos="2311"/>
        </w:tabs>
        <w:jc w:val="center"/>
        <w:rPr>
          <w:sz w:val="28"/>
          <w:szCs w:val="28"/>
        </w:rPr>
      </w:pPr>
      <w:r w:rsidRPr="00781F57">
        <w:rPr>
          <w:sz w:val="28"/>
          <w:szCs w:val="28"/>
        </w:rPr>
        <w:t>семинар-совещания (правовое информирование) с государственными гражданскими служащими Комитета Правительства Чеченской Республики по государственному заказу</w:t>
      </w:r>
    </w:p>
    <w:p w:rsidR="0065075E" w:rsidRPr="00781F57" w:rsidRDefault="0065075E" w:rsidP="0065075E">
      <w:pPr>
        <w:tabs>
          <w:tab w:val="left" w:pos="2311"/>
        </w:tabs>
        <w:ind w:firstLine="540"/>
        <w:jc w:val="both"/>
        <w:outlineLvl w:val="0"/>
        <w:rPr>
          <w:sz w:val="28"/>
          <w:szCs w:val="28"/>
        </w:rPr>
      </w:pPr>
    </w:p>
    <w:p w:rsidR="00FA694F" w:rsidRPr="00781F57" w:rsidRDefault="00D944C8" w:rsidP="00C22E92">
      <w:pPr>
        <w:tabs>
          <w:tab w:val="left" w:pos="2311"/>
        </w:tabs>
        <w:ind w:firstLine="540"/>
        <w:jc w:val="center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>«</w:t>
      </w:r>
      <w:r w:rsidR="00023931" w:rsidRPr="00781F57">
        <w:rPr>
          <w:sz w:val="28"/>
          <w:szCs w:val="28"/>
        </w:rPr>
        <w:softHyphen/>
      </w:r>
      <w:r w:rsidR="00023931" w:rsidRPr="00781F57">
        <w:rPr>
          <w:sz w:val="28"/>
          <w:szCs w:val="28"/>
        </w:rPr>
        <w:softHyphen/>
      </w:r>
      <w:r w:rsidR="00023931" w:rsidRPr="00781F57">
        <w:rPr>
          <w:sz w:val="28"/>
          <w:szCs w:val="28"/>
          <w:u w:val="single"/>
        </w:rPr>
        <w:t>0</w:t>
      </w:r>
      <w:r w:rsidR="00624330" w:rsidRPr="00781F57">
        <w:rPr>
          <w:sz w:val="28"/>
          <w:szCs w:val="28"/>
          <w:u w:val="single"/>
        </w:rPr>
        <w:t>9</w:t>
      </w:r>
      <w:r w:rsidR="00AE13C8" w:rsidRPr="00781F57">
        <w:rPr>
          <w:sz w:val="28"/>
          <w:szCs w:val="28"/>
        </w:rPr>
        <w:t>» декабря</w:t>
      </w:r>
      <w:r w:rsidR="00624330" w:rsidRPr="00781F57">
        <w:rPr>
          <w:sz w:val="28"/>
          <w:szCs w:val="28"/>
        </w:rPr>
        <w:t xml:space="preserve"> 2021 </w:t>
      </w:r>
      <w:r w:rsidR="00FA694F" w:rsidRPr="00781F57">
        <w:rPr>
          <w:sz w:val="28"/>
          <w:szCs w:val="28"/>
        </w:rPr>
        <w:t>г.</w:t>
      </w:r>
      <w:r w:rsidR="00624330" w:rsidRPr="00781F57">
        <w:rPr>
          <w:sz w:val="28"/>
          <w:szCs w:val="28"/>
        </w:rPr>
        <w:t xml:space="preserve">  </w:t>
      </w:r>
      <w:r w:rsidR="00C22E92" w:rsidRPr="00781F57">
        <w:rPr>
          <w:sz w:val="28"/>
          <w:szCs w:val="28"/>
        </w:rPr>
        <w:t xml:space="preserve">                          </w:t>
      </w:r>
      <w:r w:rsidR="00FA694F" w:rsidRPr="00781F57">
        <w:rPr>
          <w:sz w:val="28"/>
          <w:szCs w:val="28"/>
        </w:rPr>
        <w:t>г.Грозный</w:t>
      </w:r>
      <w:r w:rsidR="00C22E92" w:rsidRPr="00781F57">
        <w:rPr>
          <w:sz w:val="28"/>
          <w:szCs w:val="28"/>
        </w:rPr>
        <w:t xml:space="preserve">                                       №5</w:t>
      </w:r>
    </w:p>
    <w:p w:rsidR="00FA694F" w:rsidRPr="00781F57" w:rsidRDefault="00FA694F" w:rsidP="0065075E">
      <w:pPr>
        <w:tabs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</w:p>
    <w:p w:rsidR="0065075E" w:rsidRPr="00781F57" w:rsidRDefault="0065075E" w:rsidP="0065075E">
      <w:pPr>
        <w:tabs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 xml:space="preserve">Присутствовали: </w:t>
      </w:r>
    </w:p>
    <w:p w:rsidR="0065075E" w:rsidRPr="00781F57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10"/>
          <w:szCs w:val="10"/>
        </w:rPr>
      </w:pPr>
    </w:p>
    <w:p w:rsidR="0065075E" w:rsidRPr="00781F57" w:rsidRDefault="00486B35" w:rsidP="00486B35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28"/>
          <w:szCs w:val="28"/>
        </w:rPr>
      </w:pPr>
      <w:r w:rsidRPr="00781F57">
        <w:rPr>
          <w:sz w:val="28"/>
          <w:szCs w:val="28"/>
        </w:rPr>
        <w:t xml:space="preserve">        </w:t>
      </w:r>
      <w:r w:rsidR="0065075E" w:rsidRPr="00781F57">
        <w:rPr>
          <w:sz w:val="28"/>
          <w:szCs w:val="28"/>
        </w:rPr>
        <w:t xml:space="preserve">Тумхаджиев </w:t>
      </w:r>
      <w:r w:rsidR="007C3115" w:rsidRPr="00781F57">
        <w:rPr>
          <w:sz w:val="28"/>
          <w:szCs w:val="28"/>
        </w:rPr>
        <w:t xml:space="preserve">У.А. </w:t>
      </w:r>
      <w:r w:rsidR="0065075E" w:rsidRPr="00781F57">
        <w:rPr>
          <w:sz w:val="28"/>
          <w:szCs w:val="28"/>
        </w:rPr>
        <w:t>–   председатель Комитета;</w:t>
      </w:r>
    </w:p>
    <w:p w:rsidR="0065075E" w:rsidRPr="00781F57" w:rsidRDefault="00486B35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  <w:r w:rsidRPr="00781F57">
        <w:rPr>
          <w:sz w:val="28"/>
          <w:szCs w:val="28"/>
        </w:rPr>
        <w:t xml:space="preserve">        </w:t>
      </w:r>
      <w:r w:rsidR="00624330" w:rsidRPr="00781F57">
        <w:rPr>
          <w:sz w:val="28"/>
          <w:szCs w:val="28"/>
        </w:rPr>
        <w:t>Хамидова</w:t>
      </w:r>
      <w:r w:rsidR="007C3115" w:rsidRPr="00781F57">
        <w:rPr>
          <w:sz w:val="28"/>
          <w:szCs w:val="28"/>
        </w:rPr>
        <w:t xml:space="preserve"> </w:t>
      </w:r>
      <w:r w:rsidR="00624330" w:rsidRPr="00781F57">
        <w:rPr>
          <w:sz w:val="28"/>
          <w:szCs w:val="28"/>
        </w:rPr>
        <w:t>Я</w:t>
      </w:r>
      <w:r w:rsidR="007C3115" w:rsidRPr="00781F57">
        <w:rPr>
          <w:sz w:val="28"/>
          <w:szCs w:val="28"/>
        </w:rPr>
        <w:t>.</w:t>
      </w:r>
      <w:r w:rsidR="00624330" w:rsidRPr="00781F57">
        <w:rPr>
          <w:sz w:val="28"/>
          <w:szCs w:val="28"/>
        </w:rPr>
        <w:t>А</w:t>
      </w:r>
      <w:r w:rsidR="007C3115" w:rsidRPr="00781F57">
        <w:rPr>
          <w:sz w:val="28"/>
          <w:szCs w:val="28"/>
        </w:rPr>
        <w:t xml:space="preserve">. </w:t>
      </w:r>
      <w:r w:rsidR="0065075E" w:rsidRPr="00781F57">
        <w:rPr>
          <w:sz w:val="28"/>
          <w:szCs w:val="28"/>
        </w:rPr>
        <w:t xml:space="preserve">  –    заместитель председателя Комитета;   </w:t>
      </w:r>
    </w:p>
    <w:p w:rsidR="0065075E" w:rsidRPr="00781F57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  <w:r w:rsidRPr="00781F57">
        <w:rPr>
          <w:sz w:val="28"/>
          <w:szCs w:val="28"/>
        </w:rPr>
        <w:t xml:space="preserve">        Государственные гражданские служащие Комитета и работники ГКУ «Управление по обеспечению деятельности Комитета Правительства Чеченской Республики по государственному заказу».</w:t>
      </w:r>
    </w:p>
    <w:p w:rsidR="0065075E" w:rsidRPr="00781F57" w:rsidRDefault="0065075E" w:rsidP="0065075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jc w:val="both"/>
        <w:rPr>
          <w:sz w:val="14"/>
          <w:szCs w:val="14"/>
        </w:rPr>
      </w:pP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sz w:val="10"/>
          <w:szCs w:val="10"/>
        </w:rPr>
      </w:pPr>
    </w:p>
    <w:p w:rsidR="0065075E" w:rsidRPr="00781F57" w:rsidRDefault="0065075E" w:rsidP="00FA694F">
      <w:pPr>
        <w:tabs>
          <w:tab w:val="left" w:pos="0"/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 xml:space="preserve">Организатор: </w:t>
      </w:r>
    </w:p>
    <w:p w:rsidR="0065075E" w:rsidRPr="00781F57" w:rsidRDefault="0065075E" w:rsidP="0065075E">
      <w:pPr>
        <w:tabs>
          <w:tab w:val="left" w:pos="0"/>
          <w:tab w:val="left" w:pos="1800"/>
          <w:tab w:val="left" w:pos="1980"/>
          <w:tab w:val="left" w:pos="2160"/>
          <w:tab w:val="left" w:pos="2311"/>
        </w:tabs>
        <w:ind w:firstLine="540"/>
        <w:jc w:val="both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>Отдел правового и кадрового обеспечения Комитета (далее – ОПиКО).</w:t>
      </w: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jc w:val="both"/>
        <w:rPr>
          <w:sz w:val="28"/>
          <w:szCs w:val="28"/>
        </w:rPr>
      </w:pP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ind w:firstLine="540"/>
        <w:jc w:val="both"/>
        <w:outlineLvl w:val="0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t>ПОВЕСТКА ДНЯ:</w:t>
      </w:r>
    </w:p>
    <w:p w:rsidR="0065075E" w:rsidRPr="00781F57" w:rsidRDefault="0065075E" w:rsidP="0065075E">
      <w:pPr>
        <w:tabs>
          <w:tab w:val="left" w:pos="0"/>
        </w:tabs>
        <w:jc w:val="both"/>
        <w:outlineLvl w:val="0"/>
        <w:rPr>
          <w:b/>
          <w:color w:val="000000"/>
          <w:sz w:val="32"/>
          <w:szCs w:val="32"/>
        </w:rPr>
      </w:pPr>
      <w:r w:rsidRPr="00781F57">
        <w:rPr>
          <w:sz w:val="28"/>
          <w:szCs w:val="28"/>
        </w:rPr>
        <w:t xml:space="preserve">       </w:t>
      </w:r>
      <w:r w:rsidRPr="00781F57">
        <w:rPr>
          <w:color w:val="000000"/>
          <w:sz w:val="28"/>
          <w:szCs w:val="28"/>
        </w:rPr>
        <w:t>Международный день борьбы с коррупцией.</w:t>
      </w: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jc w:val="both"/>
        <w:outlineLvl w:val="0"/>
        <w:rPr>
          <w:sz w:val="10"/>
          <w:szCs w:val="10"/>
        </w:rPr>
      </w:pPr>
      <w:r w:rsidRPr="00781F57">
        <w:rPr>
          <w:sz w:val="28"/>
          <w:szCs w:val="28"/>
        </w:rPr>
        <w:t xml:space="preserve">       </w:t>
      </w:r>
    </w:p>
    <w:p w:rsidR="0065075E" w:rsidRPr="00781F57" w:rsidRDefault="0065075E" w:rsidP="0065075E">
      <w:pPr>
        <w:tabs>
          <w:tab w:val="left" w:pos="1800"/>
          <w:tab w:val="left" w:pos="1980"/>
          <w:tab w:val="left" w:pos="2160"/>
          <w:tab w:val="left" w:pos="2311"/>
        </w:tabs>
        <w:spacing w:after="120"/>
        <w:jc w:val="both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 xml:space="preserve">       </w:t>
      </w:r>
      <w:r w:rsidRPr="00781F57">
        <w:rPr>
          <w:b/>
          <w:sz w:val="28"/>
          <w:szCs w:val="28"/>
        </w:rPr>
        <w:t>СЛУШАЛИ</w:t>
      </w:r>
      <w:r w:rsidRPr="00781F57">
        <w:rPr>
          <w:sz w:val="28"/>
          <w:szCs w:val="28"/>
        </w:rPr>
        <w:t>:</w:t>
      </w:r>
    </w:p>
    <w:p w:rsidR="0065075E" w:rsidRPr="00781F57" w:rsidRDefault="00F36EBF" w:rsidP="0065075E">
      <w:pPr>
        <w:numPr>
          <w:ilvl w:val="0"/>
          <w:numId w:val="1"/>
        </w:numPr>
        <w:spacing w:after="108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И</w:t>
      </w:r>
      <w:r w:rsidR="00BA2B03" w:rsidRPr="00781F57">
        <w:rPr>
          <w:sz w:val="28"/>
          <w:szCs w:val="28"/>
        </w:rPr>
        <w:t>с</w:t>
      </w:r>
      <w:r w:rsidRPr="00781F57">
        <w:rPr>
          <w:sz w:val="28"/>
          <w:szCs w:val="28"/>
        </w:rPr>
        <w:t>раилов</w:t>
      </w:r>
      <w:r w:rsidR="00607A29" w:rsidRPr="00781F57">
        <w:rPr>
          <w:sz w:val="28"/>
          <w:szCs w:val="28"/>
        </w:rPr>
        <w:t>а</w:t>
      </w:r>
      <w:r w:rsidR="00FB42BB" w:rsidRPr="00781F57">
        <w:rPr>
          <w:sz w:val="28"/>
          <w:szCs w:val="28"/>
        </w:rPr>
        <w:t xml:space="preserve"> Р.С.</w:t>
      </w:r>
      <w:r w:rsidR="00607A29" w:rsidRPr="00781F57">
        <w:rPr>
          <w:sz w:val="28"/>
          <w:szCs w:val="28"/>
        </w:rPr>
        <w:t xml:space="preserve"> </w:t>
      </w:r>
      <w:r w:rsidR="0065075E" w:rsidRPr="00781F57">
        <w:rPr>
          <w:sz w:val="28"/>
          <w:szCs w:val="28"/>
        </w:rPr>
        <w:t xml:space="preserve"> –  </w:t>
      </w:r>
      <w:r w:rsidR="009C4135" w:rsidRPr="00781F57">
        <w:rPr>
          <w:sz w:val="28"/>
          <w:szCs w:val="28"/>
        </w:rPr>
        <w:t>начальника</w:t>
      </w:r>
      <w:r w:rsidR="0065075E" w:rsidRPr="00781F57">
        <w:rPr>
          <w:sz w:val="28"/>
          <w:szCs w:val="28"/>
        </w:rPr>
        <w:t xml:space="preserve"> ОПиКО Комитета. Он выступил с докладом (доклад прилагается).</w:t>
      </w:r>
    </w:p>
    <w:p w:rsidR="0065075E" w:rsidRPr="00781F57" w:rsidRDefault="00FB42BB" w:rsidP="00FB42BB">
      <w:pPr>
        <w:pStyle w:val="a9"/>
        <w:numPr>
          <w:ilvl w:val="0"/>
          <w:numId w:val="1"/>
        </w:numPr>
        <w:tabs>
          <w:tab w:val="left" w:pos="1620"/>
          <w:tab w:val="left" w:pos="1800"/>
          <w:tab w:val="left" w:pos="1980"/>
          <w:tab w:val="left" w:pos="2160"/>
          <w:tab w:val="left" w:pos="2311"/>
        </w:tabs>
        <w:rPr>
          <w:sz w:val="28"/>
          <w:szCs w:val="28"/>
        </w:rPr>
      </w:pPr>
      <w:r w:rsidRPr="00781F57">
        <w:rPr>
          <w:sz w:val="28"/>
          <w:szCs w:val="28"/>
        </w:rPr>
        <w:t>Тумхаджиева</w:t>
      </w:r>
      <w:r w:rsidR="00607A29" w:rsidRPr="00781F57">
        <w:rPr>
          <w:sz w:val="28"/>
          <w:szCs w:val="28"/>
        </w:rPr>
        <w:t xml:space="preserve"> </w:t>
      </w:r>
      <w:r w:rsidRPr="00781F57">
        <w:rPr>
          <w:sz w:val="28"/>
          <w:szCs w:val="28"/>
        </w:rPr>
        <w:t xml:space="preserve">У.А. </w:t>
      </w:r>
      <w:r w:rsidR="00AE13C8" w:rsidRPr="00781F57">
        <w:rPr>
          <w:sz w:val="28"/>
          <w:szCs w:val="28"/>
        </w:rPr>
        <w:t xml:space="preserve">– </w:t>
      </w:r>
      <w:r w:rsidR="0065075E" w:rsidRPr="00781F57">
        <w:rPr>
          <w:sz w:val="28"/>
          <w:szCs w:val="28"/>
        </w:rPr>
        <w:t xml:space="preserve"> председателя Комитета.</w:t>
      </w:r>
    </w:p>
    <w:p w:rsidR="00F553BE" w:rsidRPr="00781F57" w:rsidRDefault="00F553B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</w:p>
    <w:p w:rsidR="0065075E" w:rsidRPr="00781F57" w:rsidRDefault="0065075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Он предупредил государственных гражданских служащих Комитета о необходимости неукоснительного соблюдения норм антикоррупционного законодательства, требований правовых актов Комитета, а также о необходимости своевременно уведомлять представителя нанимателя о случаях склонения к совершению коррупционных правонарушений.</w:t>
      </w:r>
    </w:p>
    <w:p w:rsidR="0065075E" w:rsidRPr="00781F57" w:rsidRDefault="0065075E" w:rsidP="00F553BE">
      <w:pPr>
        <w:tabs>
          <w:tab w:val="left" w:pos="1620"/>
          <w:tab w:val="left" w:pos="1800"/>
          <w:tab w:val="left" w:pos="1980"/>
          <w:tab w:val="left" w:pos="2160"/>
          <w:tab w:val="left" w:pos="2311"/>
        </w:tabs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Также руководи</w:t>
      </w:r>
      <w:r w:rsidR="00AE13C8" w:rsidRPr="00781F57">
        <w:rPr>
          <w:sz w:val="28"/>
          <w:szCs w:val="28"/>
        </w:rPr>
        <w:t>тель Комитета</w:t>
      </w:r>
      <w:r w:rsidRPr="00781F57">
        <w:rPr>
          <w:sz w:val="28"/>
          <w:szCs w:val="28"/>
        </w:rPr>
        <w:t xml:space="preserve"> напомнил</w:t>
      </w:r>
      <w:r w:rsidR="00121809" w:rsidRPr="00781F57">
        <w:rPr>
          <w:sz w:val="28"/>
          <w:szCs w:val="28"/>
        </w:rPr>
        <w:t xml:space="preserve"> всем присутствовавшим</w:t>
      </w:r>
      <w:r w:rsidRPr="00781F57">
        <w:rPr>
          <w:sz w:val="28"/>
          <w:szCs w:val="28"/>
        </w:rPr>
        <w:t xml:space="preserve"> о персональной ответственности за совершение коррупционных правонарушений.</w:t>
      </w:r>
    </w:p>
    <w:p w:rsidR="0065075E" w:rsidRPr="00781F57" w:rsidRDefault="0065075E" w:rsidP="0065075E">
      <w:pPr>
        <w:rPr>
          <w:sz w:val="28"/>
          <w:szCs w:val="28"/>
        </w:rPr>
      </w:pPr>
    </w:p>
    <w:p w:rsidR="00781F57" w:rsidRPr="00781F57" w:rsidRDefault="00781F57" w:rsidP="0065075E">
      <w:pPr>
        <w:rPr>
          <w:sz w:val="28"/>
          <w:szCs w:val="28"/>
        </w:rPr>
      </w:pPr>
    </w:p>
    <w:p w:rsidR="00486B35" w:rsidRPr="00781F57" w:rsidRDefault="0065075E" w:rsidP="00486B35">
      <w:pPr>
        <w:rPr>
          <w:sz w:val="28"/>
          <w:szCs w:val="28"/>
        </w:rPr>
      </w:pPr>
      <w:r w:rsidRPr="00781F57">
        <w:rPr>
          <w:sz w:val="28"/>
          <w:szCs w:val="28"/>
        </w:rPr>
        <w:t>Протокол</w:t>
      </w:r>
      <w:r w:rsidR="00661285" w:rsidRPr="00781F57">
        <w:rPr>
          <w:sz w:val="28"/>
          <w:szCs w:val="28"/>
        </w:rPr>
        <w:t xml:space="preserve"> вел</w:t>
      </w:r>
      <w:r w:rsidRPr="00781F57">
        <w:rPr>
          <w:sz w:val="28"/>
          <w:szCs w:val="28"/>
        </w:rPr>
        <w:t xml:space="preserve"> </w:t>
      </w:r>
      <w:r w:rsidR="00242742" w:rsidRPr="00781F57">
        <w:rPr>
          <w:sz w:val="28"/>
          <w:szCs w:val="28"/>
        </w:rPr>
        <w:t>консультант</w:t>
      </w:r>
      <w:r w:rsidRPr="00781F57">
        <w:rPr>
          <w:sz w:val="28"/>
          <w:szCs w:val="28"/>
        </w:rPr>
        <w:t xml:space="preserve"> ОПиКО   </w:t>
      </w:r>
      <w:r w:rsidR="00661285" w:rsidRPr="00781F57">
        <w:rPr>
          <w:sz w:val="28"/>
          <w:szCs w:val="28"/>
        </w:rPr>
        <w:t xml:space="preserve"> </w:t>
      </w:r>
      <w:r w:rsidRPr="00781F57">
        <w:rPr>
          <w:sz w:val="28"/>
          <w:szCs w:val="28"/>
        </w:rPr>
        <w:t xml:space="preserve">     </w:t>
      </w:r>
      <w:r w:rsidR="00486B35" w:rsidRPr="00781F57">
        <w:rPr>
          <w:sz w:val="28"/>
          <w:szCs w:val="28"/>
        </w:rPr>
        <w:t xml:space="preserve">  </w:t>
      </w:r>
      <w:r w:rsidRPr="00781F57">
        <w:rPr>
          <w:sz w:val="28"/>
          <w:szCs w:val="28"/>
        </w:rPr>
        <w:t xml:space="preserve">   </w:t>
      </w:r>
      <w:r w:rsidR="00242742" w:rsidRPr="00781F57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4933B8">
        <w:rPr>
          <w:sz w:val="28"/>
          <w:szCs w:val="28"/>
        </w:rPr>
        <w:t>Б.Ш.</w:t>
      </w:r>
      <w:r w:rsidR="00F553BE" w:rsidRPr="00781F57">
        <w:rPr>
          <w:sz w:val="28"/>
          <w:szCs w:val="28"/>
        </w:rPr>
        <w:t>Саламгириев</w:t>
      </w:r>
    </w:p>
    <w:p w:rsidR="00D448E0" w:rsidRPr="00781F57" w:rsidRDefault="0065075E" w:rsidP="00F553BE">
      <w:pPr>
        <w:rPr>
          <w:sz w:val="28"/>
          <w:szCs w:val="28"/>
        </w:rPr>
      </w:pPr>
      <w:r w:rsidRPr="00781F57">
        <w:rPr>
          <w:sz w:val="28"/>
          <w:szCs w:val="28"/>
        </w:rPr>
        <w:t xml:space="preserve">                   </w:t>
      </w:r>
      <w:r w:rsidR="00486B35" w:rsidRPr="00781F57">
        <w:rPr>
          <w:sz w:val="28"/>
          <w:szCs w:val="28"/>
        </w:rPr>
        <w:t xml:space="preserve">                 </w:t>
      </w:r>
    </w:p>
    <w:p w:rsidR="0065075E" w:rsidRPr="00781F57" w:rsidRDefault="0065075E" w:rsidP="0065075E">
      <w:pPr>
        <w:ind w:firstLine="540"/>
        <w:outlineLvl w:val="0"/>
        <w:rPr>
          <w:sz w:val="28"/>
          <w:szCs w:val="28"/>
        </w:rPr>
      </w:pPr>
      <w:r w:rsidRPr="00781F57">
        <w:rPr>
          <w:sz w:val="28"/>
          <w:szCs w:val="28"/>
        </w:rPr>
        <w:t>СОГЛАСОВАНО</w:t>
      </w:r>
    </w:p>
    <w:p w:rsidR="0065075E" w:rsidRPr="00781F57" w:rsidRDefault="0065075E" w:rsidP="0065075E">
      <w:pPr>
        <w:ind w:firstLine="540"/>
        <w:rPr>
          <w:sz w:val="28"/>
          <w:szCs w:val="28"/>
        </w:rPr>
      </w:pPr>
    </w:p>
    <w:p w:rsidR="0065075E" w:rsidRPr="00781F57" w:rsidRDefault="0065075E" w:rsidP="0065075E">
      <w:pPr>
        <w:ind w:firstLine="540"/>
        <w:rPr>
          <w:sz w:val="28"/>
          <w:szCs w:val="28"/>
        </w:rPr>
      </w:pPr>
      <w:r w:rsidRPr="00781F57">
        <w:rPr>
          <w:sz w:val="28"/>
          <w:szCs w:val="28"/>
        </w:rPr>
        <w:t>Пре</w:t>
      </w:r>
      <w:r w:rsidR="00242742" w:rsidRPr="00781F57">
        <w:rPr>
          <w:sz w:val="28"/>
          <w:szCs w:val="28"/>
        </w:rPr>
        <w:t>дседатель</w:t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</w:r>
      <w:r w:rsidR="00242742" w:rsidRPr="00781F57">
        <w:rPr>
          <w:sz w:val="28"/>
          <w:szCs w:val="28"/>
        </w:rPr>
        <w:tab/>
        <w:t xml:space="preserve">          </w:t>
      </w:r>
      <w:r w:rsidR="006059C4" w:rsidRPr="00781F57">
        <w:rPr>
          <w:sz w:val="28"/>
          <w:szCs w:val="28"/>
        </w:rPr>
        <w:t>У.А.</w:t>
      </w:r>
      <w:r w:rsidRPr="00781F57">
        <w:rPr>
          <w:sz w:val="28"/>
          <w:szCs w:val="28"/>
        </w:rPr>
        <w:t xml:space="preserve">Тумхаджиев </w:t>
      </w:r>
    </w:p>
    <w:p w:rsidR="00D448E0" w:rsidRPr="00781F57" w:rsidRDefault="00D448E0" w:rsidP="00121809">
      <w:pPr>
        <w:rPr>
          <w:sz w:val="28"/>
          <w:szCs w:val="28"/>
        </w:rPr>
      </w:pPr>
    </w:p>
    <w:p w:rsidR="0065075E" w:rsidRPr="00781F57" w:rsidRDefault="0065075E" w:rsidP="0065075E">
      <w:pPr>
        <w:ind w:firstLine="540"/>
        <w:rPr>
          <w:sz w:val="28"/>
          <w:szCs w:val="28"/>
        </w:rPr>
      </w:pPr>
      <w:r w:rsidRPr="00781F57">
        <w:rPr>
          <w:sz w:val="28"/>
          <w:szCs w:val="28"/>
        </w:rPr>
        <w:t xml:space="preserve">Начальник ОПиКО                                       </w:t>
      </w:r>
      <w:r w:rsidR="00486B35" w:rsidRPr="00781F57">
        <w:rPr>
          <w:sz w:val="28"/>
          <w:szCs w:val="28"/>
        </w:rPr>
        <w:t xml:space="preserve">                     </w:t>
      </w:r>
      <w:r w:rsidR="000F0875" w:rsidRPr="00781F57">
        <w:rPr>
          <w:sz w:val="28"/>
          <w:szCs w:val="28"/>
        </w:rPr>
        <w:t>Р.С. Исраилов</w:t>
      </w:r>
      <w:r w:rsidRPr="00781F57">
        <w:rPr>
          <w:sz w:val="28"/>
          <w:szCs w:val="28"/>
        </w:rPr>
        <w:t xml:space="preserve"> </w:t>
      </w:r>
    </w:p>
    <w:p w:rsidR="0065075E" w:rsidRPr="00781F57" w:rsidRDefault="0065075E" w:rsidP="0065075E">
      <w:pPr>
        <w:ind w:firstLine="540"/>
        <w:rPr>
          <w:sz w:val="28"/>
          <w:szCs w:val="28"/>
        </w:rPr>
      </w:pPr>
    </w:p>
    <w:p w:rsidR="00F553BE" w:rsidRPr="00781F57" w:rsidRDefault="00F553BE" w:rsidP="0065075E">
      <w:pPr>
        <w:ind w:left="3540" w:firstLine="708"/>
        <w:rPr>
          <w:b/>
          <w:sz w:val="28"/>
          <w:szCs w:val="28"/>
        </w:rPr>
      </w:pPr>
    </w:p>
    <w:p w:rsidR="000F0875" w:rsidRPr="00781F57" w:rsidRDefault="000F0875" w:rsidP="0065075E">
      <w:pPr>
        <w:ind w:left="3540" w:firstLine="708"/>
        <w:rPr>
          <w:b/>
          <w:sz w:val="28"/>
          <w:szCs w:val="28"/>
        </w:rPr>
      </w:pPr>
    </w:p>
    <w:p w:rsidR="0065075E" w:rsidRPr="00781F57" w:rsidRDefault="0065075E" w:rsidP="0065075E">
      <w:pPr>
        <w:ind w:left="3540" w:firstLine="708"/>
        <w:rPr>
          <w:b/>
          <w:sz w:val="28"/>
          <w:szCs w:val="28"/>
        </w:rPr>
      </w:pPr>
      <w:r w:rsidRPr="00781F57">
        <w:rPr>
          <w:b/>
          <w:sz w:val="28"/>
          <w:szCs w:val="28"/>
        </w:rPr>
        <w:lastRenderedPageBreak/>
        <w:t xml:space="preserve">   ДОКЛАД </w:t>
      </w:r>
    </w:p>
    <w:p w:rsidR="0065075E" w:rsidRPr="00781F57" w:rsidRDefault="0065075E" w:rsidP="0065075E">
      <w:pPr>
        <w:rPr>
          <w:sz w:val="28"/>
          <w:szCs w:val="28"/>
        </w:rPr>
      </w:pPr>
      <w:r w:rsidRPr="00781F57">
        <w:rPr>
          <w:sz w:val="28"/>
          <w:szCs w:val="28"/>
        </w:rPr>
        <w:t xml:space="preserve">                         на 9 декабря (международный день борьбы с коррупции)</w:t>
      </w:r>
    </w:p>
    <w:p w:rsidR="0065075E" w:rsidRPr="00781F57" w:rsidRDefault="0065075E" w:rsidP="0065075E">
      <w:pPr>
        <w:ind w:firstLine="540"/>
        <w:rPr>
          <w:sz w:val="28"/>
          <w:szCs w:val="28"/>
        </w:rPr>
      </w:pPr>
    </w:p>
    <w:p w:rsidR="0065075E" w:rsidRPr="00781F57" w:rsidRDefault="0065075E" w:rsidP="00D944C8">
      <w:pPr>
        <w:ind w:firstLine="540"/>
        <w:rPr>
          <w:sz w:val="28"/>
          <w:szCs w:val="28"/>
          <w:u w:val="single"/>
        </w:rPr>
      </w:pPr>
      <w:r w:rsidRPr="00781F57">
        <w:rPr>
          <w:sz w:val="28"/>
          <w:szCs w:val="28"/>
        </w:rPr>
        <w:t>«</w:t>
      </w:r>
      <w:r w:rsidR="008F32B5" w:rsidRPr="00781F57">
        <w:rPr>
          <w:sz w:val="28"/>
          <w:szCs w:val="28"/>
          <w:u w:val="single"/>
        </w:rPr>
        <w:t>0</w:t>
      </w:r>
      <w:r w:rsidR="00624330" w:rsidRPr="00781F57">
        <w:rPr>
          <w:sz w:val="28"/>
          <w:szCs w:val="28"/>
          <w:u w:val="single"/>
        </w:rPr>
        <w:t>9</w:t>
      </w:r>
      <w:r w:rsidRPr="00781F57">
        <w:rPr>
          <w:sz w:val="28"/>
          <w:szCs w:val="28"/>
        </w:rPr>
        <w:t xml:space="preserve">» </w:t>
      </w:r>
      <w:r w:rsidRPr="00781F57">
        <w:rPr>
          <w:sz w:val="28"/>
          <w:szCs w:val="28"/>
          <w:u w:val="single"/>
        </w:rPr>
        <w:t>декабря</w:t>
      </w:r>
      <w:r w:rsidRPr="00781F57">
        <w:rPr>
          <w:sz w:val="28"/>
          <w:szCs w:val="28"/>
        </w:rPr>
        <w:t xml:space="preserve"> </w:t>
      </w:r>
      <w:r w:rsidR="00624330" w:rsidRPr="00781F57">
        <w:rPr>
          <w:sz w:val="28"/>
          <w:szCs w:val="28"/>
          <w:u w:val="single"/>
        </w:rPr>
        <w:t xml:space="preserve">2021 </w:t>
      </w:r>
      <w:r w:rsidRPr="00781F57">
        <w:rPr>
          <w:sz w:val="28"/>
          <w:szCs w:val="28"/>
          <w:u w:val="single"/>
        </w:rPr>
        <w:t>г</w:t>
      </w:r>
      <w:r w:rsidR="004D3D7D" w:rsidRPr="00781F57">
        <w:rPr>
          <w:sz w:val="28"/>
          <w:szCs w:val="28"/>
        </w:rPr>
        <w:t xml:space="preserve">.                   </w:t>
      </w:r>
      <w:r w:rsidRPr="00781F57">
        <w:rPr>
          <w:sz w:val="28"/>
          <w:szCs w:val="28"/>
        </w:rPr>
        <w:t xml:space="preserve">                                </w:t>
      </w:r>
      <w:r w:rsidR="009821BF" w:rsidRPr="00781F57">
        <w:rPr>
          <w:sz w:val="28"/>
          <w:szCs w:val="28"/>
        </w:rPr>
        <w:t xml:space="preserve">                     г.</w:t>
      </w:r>
      <w:r w:rsidR="00624330" w:rsidRPr="00781F57">
        <w:rPr>
          <w:sz w:val="28"/>
          <w:szCs w:val="28"/>
        </w:rPr>
        <w:t xml:space="preserve"> </w:t>
      </w:r>
      <w:r w:rsidRPr="00781F57">
        <w:rPr>
          <w:sz w:val="28"/>
          <w:szCs w:val="28"/>
        </w:rPr>
        <w:t>Грозный</w:t>
      </w:r>
    </w:p>
    <w:p w:rsidR="0065075E" w:rsidRPr="00781F57" w:rsidRDefault="0065075E" w:rsidP="0065075E">
      <w:pPr>
        <w:rPr>
          <w:sz w:val="28"/>
          <w:szCs w:val="28"/>
        </w:rPr>
      </w:pPr>
    </w:p>
    <w:p w:rsidR="0065075E" w:rsidRPr="00781F57" w:rsidRDefault="0065075E" w:rsidP="0065075E">
      <w:pPr>
        <w:rPr>
          <w:sz w:val="28"/>
          <w:szCs w:val="28"/>
        </w:rPr>
      </w:pPr>
    </w:p>
    <w:p w:rsidR="0065075E" w:rsidRPr="00781F57" w:rsidRDefault="0065075E" w:rsidP="0065075E">
      <w:pPr>
        <w:rPr>
          <w:sz w:val="28"/>
          <w:szCs w:val="28"/>
        </w:rPr>
      </w:pPr>
      <w:r w:rsidRPr="00781F57">
        <w:rPr>
          <w:sz w:val="28"/>
          <w:szCs w:val="28"/>
        </w:rPr>
        <w:t xml:space="preserve">                                                    Уважаемые коллеги!</w:t>
      </w:r>
    </w:p>
    <w:p w:rsidR="0065075E" w:rsidRPr="00781F57" w:rsidRDefault="0065075E" w:rsidP="0065075E">
      <w:pPr>
        <w:rPr>
          <w:sz w:val="28"/>
          <w:szCs w:val="28"/>
        </w:rPr>
      </w:pP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По инициативе ООН 9 декабря отмечается Международный день борьбы с коррупцией.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Россия в числе первых стран подписала Конвенцию. Как подчеркнул в выступлении на форуме глава российской делегации, — 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Из-за того, что коррупция в органах государственной власти представляет социальную угрозу и влияет на общес</w:t>
      </w:r>
      <w:r w:rsidR="000F0875" w:rsidRPr="00781F57">
        <w:rPr>
          <w:sz w:val="28"/>
          <w:szCs w:val="28"/>
        </w:rPr>
        <w:t>твенные ценности, мораль, а так</w:t>
      </w:r>
      <w:r w:rsidRPr="00781F57">
        <w:rPr>
          <w:sz w:val="28"/>
          <w:szCs w:val="28"/>
        </w:rPr>
        <w:t xml:space="preserve">же государственные устои, подрывая веру в справедливость принимаемых государственных решений нам с вами необходимо строго исполнять требования антикоррупционного законодательства и не допускать поведения, которое может негативно повлиять на репутацию государственного органа и государственную службу в целом.  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Как мы знаем, в Российской Федерации создана качественная нормативная правовая база, направленная на противодействие коррупции. Существуют инструменты борьбы с коррупции.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>Учитывая, что противодействие коррупции является общегосударственной задачей и ее решение возложено на все органы исполнительной, законодательной и судебной власти, хочется привести статистику.</w:t>
      </w:r>
    </w:p>
    <w:p w:rsidR="00BC5893" w:rsidRPr="003635BA" w:rsidRDefault="00BC5893" w:rsidP="00BC5893">
      <w:pPr>
        <w:ind w:firstLine="540"/>
        <w:jc w:val="both"/>
        <w:rPr>
          <w:sz w:val="28"/>
          <w:szCs w:val="28"/>
        </w:rPr>
      </w:pPr>
      <w:r w:rsidRPr="003635BA">
        <w:rPr>
          <w:sz w:val="28"/>
          <w:szCs w:val="28"/>
        </w:rPr>
        <w:t>В этом году в стране зафиксировано максимальное за 8 лет число выявленных преступлений коррупционной направленности, число которых выросло до 24,5 тысячи.</w:t>
      </w:r>
    </w:p>
    <w:p w:rsidR="00BC5893" w:rsidRPr="003635BA" w:rsidRDefault="00BC5893" w:rsidP="00BC5893">
      <w:pPr>
        <w:ind w:firstLine="540"/>
        <w:jc w:val="both"/>
        <w:rPr>
          <w:sz w:val="28"/>
          <w:szCs w:val="28"/>
        </w:rPr>
      </w:pPr>
      <w:r w:rsidRPr="003635BA">
        <w:rPr>
          <w:sz w:val="28"/>
          <w:szCs w:val="28"/>
        </w:rPr>
        <w:t xml:space="preserve">Такие данные приводятся в статистическом сборнике Генпрокуратуры о состоянии преступности за 7 месяцев 2021 года. При этом относительно прошлого года количество коррупционных преступлений возросло на 16,5 процента. По данным надзорного ведомства, около половины среди таких преступлений, а именно - более 12 тысяч приходится на факты взяточничества. Согласно правовой статистике, каждая третья взятка в стране не превышала десяти тысяч рублей. </w:t>
      </w:r>
    </w:p>
    <w:p w:rsidR="00BC5893" w:rsidRPr="00781F57" w:rsidRDefault="00BC5893" w:rsidP="00BC5893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 xml:space="preserve">Также вырос и ущерб от коррупции. Относительно прошлого года он увеличился с 32,4 млрд рублей до 39,4 млрд рублей. В то же время, по данным Генпрокуратуры, одновременно с этим значительно возросла сумма возмещенного ущерба от коррупционных преступлений - с почти 3,5 млрд </w:t>
      </w:r>
      <w:r w:rsidRPr="00781F57">
        <w:rPr>
          <w:sz w:val="28"/>
          <w:szCs w:val="28"/>
        </w:rPr>
        <w:lastRenderedPageBreak/>
        <w:t>рублей до 9,9 млрд рублей. Кроме того, в этом году практически втрое - с 16,6 млрд рублей до 45 млрд рублей - увеличилась стоимость активов коррупционеров, на которые был наложен арест.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>Также, хочу отметить, что в Комитете по госзаказу Чеченской Республики разработаны и утверждены все необходимые нормативные правовые акты, направленные на противодействие коррупции в нашем органе. Утвержден план мероприятий, который реализуется ответственными должностными лицами</w:t>
      </w:r>
      <w:r w:rsidR="00865A7A" w:rsidRPr="00781F57">
        <w:rPr>
          <w:sz w:val="28"/>
          <w:szCs w:val="28"/>
        </w:rPr>
        <w:t xml:space="preserve"> и который был приведен в соответ</w:t>
      </w:r>
      <w:r w:rsidR="00BE2197" w:rsidRPr="00781F57">
        <w:rPr>
          <w:sz w:val="28"/>
          <w:szCs w:val="28"/>
        </w:rPr>
        <w:t>ствие с Указом Президента Российской Федерации</w:t>
      </w:r>
      <w:r w:rsidR="00865A7A" w:rsidRPr="00781F57">
        <w:rPr>
          <w:sz w:val="28"/>
          <w:szCs w:val="28"/>
        </w:rPr>
        <w:t xml:space="preserve"> от 16 августа 2021 года</w:t>
      </w:r>
      <w:r w:rsidR="00BE2197" w:rsidRPr="00781F57">
        <w:rPr>
          <w:sz w:val="28"/>
          <w:szCs w:val="28"/>
        </w:rPr>
        <w:t xml:space="preserve"> № 478</w:t>
      </w:r>
      <w:r w:rsidR="00865A7A" w:rsidRPr="00781F57">
        <w:rPr>
          <w:sz w:val="28"/>
          <w:szCs w:val="28"/>
        </w:rPr>
        <w:t xml:space="preserve"> «О Национальном плане </w:t>
      </w:r>
      <w:r w:rsidR="00BE2197" w:rsidRPr="00781F57">
        <w:rPr>
          <w:sz w:val="28"/>
          <w:szCs w:val="28"/>
        </w:rPr>
        <w:t>прот</w:t>
      </w:r>
      <w:r w:rsidR="00865A7A" w:rsidRPr="00781F57">
        <w:rPr>
          <w:sz w:val="28"/>
          <w:szCs w:val="28"/>
        </w:rPr>
        <w:t>иводействия коррупции на 2021-2024 годы»</w:t>
      </w:r>
      <w:r w:rsidRPr="00781F57">
        <w:rPr>
          <w:sz w:val="28"/>
          <w:szCs w:val="28"/>
        </w:rPr>
        <w:t>. Активное участие в этой работе принимают и члены коллегиальных органов, созданных при Комитете, в частности члены Комиссии по урегулированию конфликта интересов и Общественного света.</w:t>
      </w:r>
    </w:p>
    <w:p w:rsidR="0065075E" w:rsidRPr="00781F57" w:rsidRDefault="00DF2101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 xml:space="preserve">Председателем Комитета </w:t>
      </w:r>
      <w:r w:rsidR="0065075E" w:rsidRPr="00781F57">
        <w:rPr>
          <w:sz w:val="28"/>
          <w:szCs w:val="28"/>
        </w:rPr>
        <w:t>Тумхаджиевым</w:t>
      </w:r>
      <w:r w:rsidRPr="00781F57">
        <w:rPr>
          <w:sz w:val="28"/>
          <w:szCs w:val="28"/>
        </w:rPr>
        <w:t xml:space="preserve"> У.А.</w:t>
      </w:r>
      <w:r w:rsidR="0065075E" w:rsidRPr="00781F57">
        <w:rPr>
          <w:sz w:val="28"/>
          <w:szCs w:val="28"/>
        </w:rPr>
        <w:t xml:space="preserve"> проводятся совещания с государственными гражданскими служащими на антикоррупционную тематику. По его поручению организована и ведется работа по правовому информированию работников Комитета. </w:t>
      </w:r>
    </w:p>
    <w:p w:rsidR="0065075E" w:rsidRPr="00781F57" w:rsidRDefault="0065075E" w:rsidP="0065075E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>На сегодняшний день, случаев совершения антикоррупционных действий со стороны государственных служащих Комитета не выявлено. Обращений о фактах коррупции в Комитет не поступало.</w:t>
      </w:r>
    </w:p>
    <w:p w:rsidR="001C749A" w:rsidRPr="003635BA" w:rsidRDefault="0065075E" w:rsidP="003635BA">
      <w:pPr>
        <w:ind w:firstLine="540"/>
        <w:jc w:val="both"/>
        <w:rPr>
          <w:sz w:val="28"/>
          <w:szCs w:val="28"/>
        </w:rPr>
      </w:pPr>
      <w:r w:rsidRPr="00781F57">
        <w:rPr>
          <w:sz w:val="28"/>
          <w:szCs w:val="28"/>
        </w:rPr>
        <w:tab/>
        <w:t>И в завершении своего слова хотел бы еще раз напомнить коллегам, что за совершение коррупционных правонарушений предусмотрена уголовная, административная, гражданско-правовая и дисциплинарная ответственность в соответствии с законодательством Российской Федерации и призвать всех коллег не допускать поступков, способных вызвать недоверие населения к государственным служащим</w:t>
      </w:r>
      <w:r w:rsidR="0091440F" w:rsidRPr="00781F57">
        <w:rPr>
          <w:sz w:val="28"/>
          <w:szCs w:val="28"/>
        </w:rPr>
        <w:t xml:space="preserve"> тем самым нанеся ущерб имиджу государственных органов</w:t>
      </w:r>
      <w:r w:rsidRPr="00781F57">
        <w:rPr>
          <w:sz w:val="28"/>
          <w:szCs w:val="28"/>
        </w:rPr>
        <w:t>.</w:t>
      </w:r>
    </w:p>
    <w:sectPr w:rsidR="001C749A" w:rsidRPr="003635BA" w:rsidSect="00F55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C0" w:rsidRDefault="008805C0" w:rsidP="00486B35">
      <w:r>
        <w:separator/>
      </w:r>
    </w:p>
  </w:endnote>
  <w:endnote w:type="continuationSeparator" w:id="0">
    <w:p w:rsidR="008805C0" w:rsidRDefault="008805C0" w:rsidP="004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C0" w:rsidRDefault="008805C0" w:rsidP="00486B35">
      <w:r>
        <w:separator/>
      </w:r>
    </w:p>
  </w:footnote>
  <w:footnote w:type="continuationSeparator" w:id="0">
    <w:p w:rsidR="008805C0" w:rsidRDefault="008805C0" w:rsidP="0048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145E"/>
    <w:multiLevelType w:val="hybridMultilevel"/>
    <w:tmpl w:val="BEAC7BF6"/>
    <w:lvl w:ilvl="0" w:tplc="EDC0963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06"/>
    <w:rsid w:val="00023931"/>
    <w:rsid w:val="000F0875"/>
    <w:rsid w:val="00121809"/>
    <w:rsid w:val="0015037E"/>
    <w:rsid w:val="001C749A"/>
    <w:rsid w:val="00242742"/>
    <w:rsid w:val="002C39EB"/>
    <w:rsid w:val="003635BA"/>
    <w:rsid w:val="003E4AB2"/>
    <w:rsid w:val="003F7516"/>
    <w:rsid w:val="00464830"/>
    <w:rsid w:val="00486B35"/>
    <w:rsid w:val="004933B8"/>
    <w:rsid w:val="0049665B"/>
    <w:rsid w:val="004D3D7D"/>
    <w:rsid w:val="00544606"/>
    <w:rsid w:val="005A54E4"/>
    <w:rsid w:val="006059C4"/>
    <w:rsid w:val="00607A29"/>
    <w:rsid w:val="00624330"/>
    <w:rsid w:val="0065075E"/>
    <w:rsid w:val="00661285"/>
    <w:rsid w:val="00690786"/>
    <w:rsid w:val="00781F57"/>
    <w:rsid w:val="007C3115"/>
    <w:rsid w:val="007E202D"/>
    <w:rsid w:val="00865A7A"/>
    <w:rsid w:val="008805C0"/>
    <w:rsid w:val="008F32B5"/>
    <w:rsid w:val="0091440F"/>
    <w:rsid w:val="00974619"/>
    <w:rsid w:val="009821BF"/>
    <w:rsid w:val="009C4135"/>
    <w:rsid w:val="00A00929"/>
    <w:rsid w:val="00A00D89"/>
    <w:rsid w:val="00A9288D"/>
    <w:rsid w:val="00AD40F5"/>
    <w:rsid w:val="00AE13C8"/>
    <w:rsid w:val="00BA2B03"/>
    <w:rsid w:val="00BC5893"/>
    <w:rsid w:val="00BE2197"/>
    <w:rsid w:val="00C009CE"/>
    <w:rsid w:val="00C22E92"/>
    <w:rsid w:val="00D1047F"/>
    <w:rsid w:val="00D448E0"/>
    <w:rsid w:val="00D944C8"/>
    <w:rsid w:val="00DF2101"/>
    <w:rsid w:val="00E01055"/>
    <w:rsid w:val="00F36EBF"/>
    <w:rsid w:val="00F553BE"/>
    <w:rsid w:val="00FA1406"/>
    <w:rsid w:val="00FA694F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747C"/>
  <w15:docId w15:val="{282120F9-0EA6-47D1-B1D8-B6B18C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7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2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42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1C749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C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</dc:creator>
  <cp:keywords/>
  <dc:description/>
  <cp:lastModifiedBy>777</cp:lastModifiedBy>
  <cp:revision>31</cp:revision>
  <cp:lastPrinted>2021-12-20T11:55:00Z</cp:lastPrinted>
  <dcterms:created xsi:type="dcterms:W3CDTF">2019-12-06T06:22:00Z</dcterms:created>
  <dcterms:modified xsi:type="dcterms:W3CDTF">2021-12-20T11:57:00Z</dcterms:modified>
</cp:coreProperties>
</file>