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5E" w:rsidRDefault="0065075E" w:rsidP="0065075E">
      <w:pPr>
        <w:tabs>
          <w:tab w:val="left" w:pos="23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65075E" w:rsidRPr="00FA694F" w:rsidRDefault="0065075E" w:rsidP="00F553BE">
      <w:pPr>
        <w:tabs>
          <w:tab w:val="left" w:pos="2311"/>
        </w:tabs>
        <w:jc w:val="center"/>
        <w:rPr>
          <w:sz w:val="28"/>
          <w:szCs w:val="28"/>
        </w:rPr>
      </w:pPr>
      <w:r w:rsidRPr="00FA694F">
        <w:rPr>
          <w:sz w:val="28"/>
          <w:szCs w:val="28"/>
        </w:rPr>
        <w:t>семинар-совещания (правовое информирование) с государственными гражданскими служащими Комитета Правительства Чеченской Республики по государственному заказу</w:t>
      </w:r>
    </w:p>
    <w:p w:rsidR="0065075E" w:rsidRPr="00FA694F" w:rsidRDefault="0065075E" w:rsidP="0065075E">
      <w:pPr>
        <w:tabs>
          <w:tab w:val="left" w:pos="2311"/>
        </w:tabs>
        <w:ind w:firstLine="540"/>
        <w:jc w:val="both"/>
        <w:outlineLvl w:val="0"/>
        <w:rPr>
          <w:sz w:val="28"/>
          <w:szCs w:val="28"/>
        </w:rPr>
      </w:pPr>
    </w:p>
    <w:p w:rsidR="00FA694F" w:rsidRPr="00FA694F" w:rsidRDefault="00D944C8" w:rsidP="00C22E92">
      <w:pPr>
        <w:tabs>
          <w:tab w:val="left" w:pos="2311"/>
        </w:tabs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23931">
        <w:rPr>
          <w:sz w:val="28"/>
          <w:szCs w:val="28"/>
        </w:rPr>
        <w:softHyphen/>
      </w:r>
      <w:r w:rsidR="00023931">
        <w:rPr>
          <w:sz w:val="28"/>
          <w:szCs w:val="28"/>
        </w:rPr>
        <w:softHyphen/>
      </w:r>
      <w:r w:rsidR="00023931" w:rsidRPr="00023931">
        <w:rPr>
          <w:sz w:val="28"/>
          <w:szCs w:val="28"/>
          <w:u w:val="single"/>
        </w:rPr>
        <w:t>0</w:t>
      </w:r>
      <w:r w:rsidR="004D3D7D" w:rsidRPr="004D3D7D">
        <w:rPr>
          <w:sz w:val="28"/>
          <w:szCs w:val="28"/>
          <w:u w:val="single"/>
        </w:rPr>
        <w:t>4</w:t>
      </w:r>
      <w:r w:rsidR="00AE13C8">
        <w:rPr>
          <w:sz w:val="28"/>
          <w:szCs w:val="28"/>
        </w:rPr>
        <w:t>» декабря</w:t>
      </w:r>
      <w:r w:rsidR="000F0875">
        <w:rPr>
          <w:sz w:val="28"/>
          <w:szCs w:val="28"/>
        </w:rPr>
        <w:t xml:space="preserve"> 2020</w:t>
      </w:r>
      <w:r w:rsidR="00FA694F" w:rsidRPr="00FA694F">
        <w:rPr>
          <w:sz w:val="28"/>
          <w:szCs w:val="28"/>
        </w:rPr>
        <w:t>г.</w:t>
      </w:r>
      <w:r w:rsidR="00C22E92">
        <w:rPr>
          <w:sz w:val="28"/>
          <w:szCs w:val="28"/>
        </w:rPr>
        <w:t xml:space="preserve">                          </w:t>
      </w:r>
      <w:r w:rsidR="00FA694F" w:rsidRPr="00FA694F">
        <w:rPr>
          <w:sz w:val="28"/>
          <w:szCs w:val="28"/>
        </w:rPr>
        <w:t>г.Грозный</w:t>
      </w:r>
      <w:r w:rsidR="00C22E92">
        <w:rPr>
          <w:sz w:val="28"/>
          <w:szCs w:val="28"/>
        </w:rPr>
        <w:t xml:space="preserve">                                       №5</w:t>
      </w:r>
    </w:p>
    <w:p w:rsidR="00FA694F" w:rsidRDefault="00FA694F" w:rsidP="0065075E">
      <w:pPr>
        <w:tabs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</w:p>
    <w:p w:rsidR="0065075E" w:rsidRDefault="0065075E" w:rsidP="0065075E">
      <w:pPr>
        <w:tabs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65075E" w:rsidRPr="00FA694F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10"/>
          <w:szCs w:val="10"/>
        </w:rPr>
      </w:pPr>
    </w:p>
    <w:p w:rsidR="0065075E" w:rsidRDefault="00486B35" w:rsidP="00486B35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75E">
        <w:rPr>
          <w:sz w:val="28"/>
          <w:szCs w:val="28"/>
        </w:rPr>
        <w:t xml:space="preserve">Тумхаджиев </w:t>
      </w:r>
      <w:r w:rsidR="007C3115">
        <w:rPr>
          <w:sz w:val="28"/>
          <w:szCs w:val="28"/>
        </w:rPr>
        <w:t xml:space="preserve">У.А. </w:t>
      </w:r>
      <w:r w:rsidR="0065075E">
        <w:rPr>
          <w:sz w:val="28"/>
          <w:szCs w:val="28"/>
        </w:rPr>
        <w:t>–   председатель Комитета;</w:t>
      </w:r>
    </w:p>
    <w:p w:rsidR="0065075E" w:rsidRDefault="00486B35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75E">
        <w:rPr>
          <w:sz w:val="28"/>
          <w:szCs w:val="28"/>
        </w:rPr>
        <w:t>Хабилаев</w:t>
      </w:r>
      <w:r w:rsidR="007C3115" w:rsidRPr="007C3115">
        <w:rPr>
          <w:sz w:val="28"/>
          <w:szCs w:val="28"/>
        </w:rPr>
        <w:t xml:space="preserve"> </w:t>
      </w:r>
      <w:r w:rsidR="007C3115">
        <w:rPr>
          <w:sz w:val="28"/>
          <w:szCs w:val="28"/>
        </w:rPr>
        <w:t xml:space="preserve">И.Х. </w:t>
      </w:r>
      <w:r w:rsidR="0065075E">
        <w:rPr>
          <w:sz w:val="28"/>
          <w:szCs w:val="28"/>
        </w:rPr>
        <w:t xml:space="preserve">  –    первый заместитель председателя Комитета;   </w:t>
      </w:r>
    </w:p>
    <w:p w:rsidR="0065075E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Государственные гражданские служащие Комитета и работники ГКУ «Управление по обеспечению деятельности Комитета Правительства Чеченской Республики по государственному заказу».</w:t>
      </w:r>
    </w:p>
    <w:p w:rsidR="0065075E" w:rsidRPr="00FA694F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14"/>
          <w:szCs w:val="14"/>
        </w:rPr>
      </w:pPr>
    </w:p>
    <w:p w:rsidR="0065075E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sz w:val="10"/>
          <w:szCs w:val="10"/>
        </w:rPr>
      </w:pPr>
    </w:p>
    <w:p w:rsidR="0065075E" w:rsidRDefault="0065075E" w:rsidP="00FA694F">
      <w:pPr>
        <w:tabs>
          <w:tab w:val="left" w:pos="0"/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Организатор: </w:t>
      </w:r>
    </w:p>
    <w:p w:rsidR="0065075E" w:rsidRDefault="0065075E" w:rsidP="0065075E">
      <w:pPr>
        <w:tabs>
          <w:tab w:val="left" w:pos="0"/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 правового и кадрового обеспечения Комитета (далее – ОПиКО).</w:t>
      </w:r>
    </w:p>
    <w:p w:rsidR="0065075E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</w:p>
    <w:p w:rsidR="0065075E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5075E" w:rsidRDefault="0065075E" w:rsidP="0065075E">
      <w:pPr>
        <w:tabs>
          <w:tab w:val="left" w:pos="0"/>
        </w:tabs>
        <w:jc w:val="both"/>
        <w:outlineLvl w:val="0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Международный день борьбы с коррупцией.</w:t>
      </w:r>
    </w:p>
    <w:p w:rsidR="0065075E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jc w:val="both"/>
        <w:outlineLvl w:val="0"/>
        <w:rPr>
          <w:sz w:val="10"/>
          <w:szCs w:val="10"/>
        </w:rPr>
      </w:pPr>
      <w:r>
        <w:rPr>
          <w:sz w:val="28"/>
          <w:szCs w:val="28"/>
        </w:rPr>
        <w:t xml:space="preserve">       </w:t>
      </w:r>
    </w:p>
    <w:p w:rsidR="0065075E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65075E" w:rsidRDefault="00F36EBF" w:rsidP="0065075E">
      <w:pPr>
        <w:numPr>
          <w:ilvl w:val="0"/>
          <w:numId w:val="1"/>
        </w:numPr>
        <w:spacing w:after="108"/>
        <w:jc w:val="both"/>
        <w:rPr>
          <w:sz w:val="28"/>
          <w:szCs w:val="28"/>
        </w:rPr>
      </w:pPr>
      <w:r w:rsidRPr="00242742">
        <w:rPr>
          <w:sz w:val="28"/>
          <w:szCs w:val="28"/>
        </w:rPr>
        <w:t>И</w:t>
      </w:r>
      <w:r w:rsidR="00BA2B03" w:rsidRPr="00242742">
        <w:rPr>
          <w:sz w:val="28"/>
          <w:szCs w:val="28"/>
        </w:rPr>
        <w:t>с</w:t>
      </w:r>
      <w:r w:rsidRPr="00242742">
        <w:rPr>
          <w:sz w:val="28"/>
          <w:szCs w:val="28"/>
        </w:rPr>
        <w:t>раилов</w:t>
      </w:r>
      <w:r w:rsidR="00607A29" w:rsidRPr="00242742">
        <w:rPr>
          <w:sz w:val="28"/>
          <w:szCs w:val="28"/>
        </w:rPr>
        <w:t>а</w:t>
      </w:r>
      <w:r w:rsidR="00FB42BB">
        <w:rPr>
          <w:sz w:val="28"/>
          <w:szCs w:val="28"/>
        </w:rPr>
        <w:t xml:space="preserve"> Р.С.</w:t>
      </w:r>
      <w:r w:rsidR="00607A29" w:rsidRPr="00242742">
        <w:rPr>
          <w:sz w:val="28"/>
          <w:szCs w:val="28"/>
        </w:rPr>
        <w:t xml:space="preserve"> </w:t>
      </w:r>
      <w:r w:rsidR="0065075E" w:rsidRPr="00242742">
        <w:rPr>
          <w:sz w:val="28"/>
          <w:szCs w:val="28"/>
        </w:rPr>
        <w:t xml:space="preserve"> –  </w:t>
      </w:r>
      <w:r w:rsidR="00607A29" w:rsidRPr="00242742">
        <w:rPr>
          <w:sz w:val="28"/>
          <w:szCs w:val="28"/>
        </w:rPr>
        <w:t>консультант</w:t>
      </w:r>
      <w:r w:rsidR="0065075E" w:rsidRPr="00242742">
        <w:rPr>
          <w:sz w:val="28"/>
          <w:szCs w:val="28"/>
        </w:rPr>
        <w:t xml:space="preserve"> ОПиКО Комитета.</w:t>
      </w:r>
      <w:r w:rsidR="0065075E">
        <w:rPr>
          <w:sz w:val="28"/>
          <w:szCs w:val="28"/>
        </w:rPr>
        <w:t xml:space="preserve"> Он выступил с докладом (доклад прилагается).</w:t>
      </w:r>
    </w:p>
    <w:p w:rsidR="0065075E" w:rsidRPr="00FB42BB" w:rsidRDefault="00FB42BB" w:rsidP="00FB42BB">
      <w:pPr>
        <w:pStyle w:val="a9"/>
        <w:numPr>
          <w:ilvl w:val="0"/>
          <w:numId w:val="1"/>
        </w:num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28"/>
          <w:szCs w:val="28"/>
        </w:rPr>
      </w:pPr>
      <w:r w:rsidRPr="00FB42BB">
        <w:rPr>
          <w:sz w:val="28"/>
          <w:szCs w:val="28"/>
        </w:rPr>
        <w:t>Тумхаджиева</w:t>
      </w:r>
      <w:r w:rsidR="00607A29" w:rsidRPr="00FB42BB">
        <w:rPr>
          <w:sz w:val="28"/>
          <w:szCs w:val="28"/>
        </w:rPr>
        <w:t xml:space="preserve"> </w:t>
      </w:r>
      <w:r w:rsidRPr="00FB42BB">
        <w:rPr>
          <w:sz w:val="28"/>
          <w:szCs w:val="28"/>
        </w:rPr>
        <w:t xml:space="preserve">У.А. </w:t>
      </w:r>
      <w:r w:rsidR="00AE13C8" w:rsidRPr="00FB42BB">
        <w:rPr>
          <w:sz w:val="28"/>
          <w:szCs w:val="28"/>
        </w:rPr>
        <w:t xml:space="preserve">– </w:t>
      </w:r>
      <w:r w:rsidR="0065075E" w:rsidRPr="00FB42BB">
        <w:rPr>
          <w:sz w:val="28"/>
          <w:szCs w:val="28"/>
        </w:rPr>
        <w:t xml:space="preserve"> председателя Комитета.</w:t>
      </w:r>
    </w:p>
    <w:p w:rsidR="00F553BE" w:rsidRDefault="00F553B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</w:p>
    <w:p w:rsidR="0065075E" w:rsidRDefault="0065075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Он предупредил государственных гражданских служащих Комитета о необходимости неукоснительного соблюдения норм антикоррупционного законодательства, требований правовых актов Комитета, а также о необходимости своевременно уведомлять представителя нанимателя о случаях склонения к совершению коррупционных правонарушений.</w:t>
      </w:r>
    </w:p>
    <w:p w:rsidR="0065075E" w:rsidRDefault="0065075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руководи</w:t>
      </w:r>
      <w:r w:rsidR="00AE13C8">
        <w:rPr>
          <w:sz w:val="28"/>
          <w:szCs w:val="28"/>
        </w:rPr>
        <w:t>тель Комитета</w:t>
      </w:r>
      <w:r>
        <w:rPr>
          <w:sz w:val="28"/>
          <w:szCs w:val="28"/>
        </w:rPr>
        <w:t xml:space="preserve"> напомнил</w:t>
      </w:r>
      <w:r w:rsidR="00121809">
        <w:rPr>
          <w:sz w:val="28"/>
          <w:szCs w:val="28"/>
        </w:rPr>
        <w:t xml:space="preserve"> всем присутствовавшим</w:t>
      </w:r>
      <w:r>
        <w:rPr>
          <w:sz w:val="28"/>
          <w:szCs w:val="28"/>
        </w:rPr>
        <w:t xml:space="preserve"> о персональной ответственности за совершение коррупционных правонарушений.</w:t>
      </w:r>
    </w:p>
    <w:p w:rsidR="0065075E" w:rsidRDefault="0065075E" w:rsidP="0065075E">
      <w:pPr>
        <w:rPr>
          <w:sz w:val="28"/>
          <w:szCs w:val="28"/>
        </w:rPr>
      </w:pPr>
    </w:p>
    <w:p w:rsidR="00486B35" w:rsidRPr="00242742" w:rsidRDefault="0065075E" w:rsidP="00486B35">
      <w:pPr>
        <w:rPr>
          <w:sz w:val="28"/>
          <w:szCs w:val="28"/>
        </w:rPr>
      </w:pPr>
      <w:r w:rsidRPr="00242742">
        <w:rPr>
          <w:sz w:val="28"/>
          <w:szCs w:val="28"/>
        </w:rPr>
        <w:t>Протокол</w:t>
      </w:r>
      <w:r w:rsidR="00661285">
        <w:rPr>
          <w:sz w:val="28"/>
          <w:szCs w:val="28"/>
        </w:rPr>
        <w:t xml:space="preserve"> вел</w:t>
      </w:r>
      <w:r w:rsidRPr="00242742">
        <w:rPr>
          <w:sz w:val="28"/>
          <w:szCs w:val="28"/>
        </w:rPr>
        <w:t xml:space="preserve"> </w:t>
      </w:r>
      <w:r w:rsidR="00242742" w:rsidRPr="00242742">
        <w:rPr>
          <w:sz w:val="28"/>
          <w:szCs w:val="28"/>
        </w:rPr>
        <w:t>консультант</w:t>
      </w:r>
      <w:r w:rsidRPr="00242742">
        <w:rPr>
          <w:sz w:val="28"/>
          <w:szCs w:val="28"/>
        </w:rPr>
        <w:t xml:space="preserve"> ОПиКО   </w:t>
      </w:r>
      <w:r w:rsidR="00661285">
        <w:rPr>
          <w:sz w:val="28"/>
          <w:szCs w:val="28"/>
        </w:rPr>
        <w:t xml:space="preserve"> </w:t>
      </w:r>
      <w:r w:rsidRPr="00242742">
        <w:rPr>
          <w:sz w:val="28"/>
          <w:szCs w:val="28"/>
        </w:rPr>
        <w:t xml:space="preserve">     </w:t>
      </w:r>
      <w:r w:rsidR="00486B35" w:rsidRPr="00242742">
        <w:rPr>
          <w:sz w:val="28"/>
          <w:szCs w:val="28"/>
        </w:rPr>
        <w:t xml:space="preserve">  </w:t>
      </w:r>
      <w:r w:rsidRPr="00242742">
        <w:rPr>
          <w:sz w:val="28"/>
          <w:szCs w:val="28"/>
        </w:rPr>
        <w:t xml:space="preserve">   </w:t>
      </w:r>
      <w:r w:rsidR="00242742" w:rsidRPr="00242742">
        <w:rPr>
          <w:sz w:val="28"/>
          <w:szCs w:val="28"/>
        </w:rPr>
        <w:t xml:space="preserve">                           </w:t>
      </w:r>
      <w:r w:rsidR="00F553BE" w:rsidRPr="00242742">
        <w:rPr>
          <w:sz w:val="28"/>
          <w:szCs w:val="28"/>
        </w:rPr>
        <w:t>Саламгириев Б.Ш.</w:t>
      </w:r>
      <w:r w:rsidR="00486B35" w:rsidRPr="00242742">
        <w:rPr>
          <w:sz w:val="28"/>
          <w:szCs w:val="28"/>
        </w:rPr>
        <w:t xml:space="preserve"> </w:t>
      </w:r>
    </w:p>
    <w:p w:rsidR="00D448E0" w:rsidRPr="00F553BE" w:rsidRDefault="0065075E" w:rsidP="00F55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86B35">
        <w:rPr>
          <w:sz w:val="28"/>
          <w:szCs w:val="28"/>
        </w:rPr>
        <w:t xml:space="preserve">                 </w:t>
      </w:r>
    </w:p>
    <w:p w:rsidR="0065075E" w:rsidRPr="00F553BE" w:rsidRDefault="0065075E" w:rsidP="0065075E">
      <w:pPr>
        <w:ind w:firstLine="540"/>
        <w:outlineLvl w:val="0"/>
        <w:rPr>
          <w:sz w:val="28"/>
          <w:szCs w:val="28"/>
        </w:rPr>
      </w:pPr>
      <w:r w:rsidRPr="00F553BE">
        <w:rPr>
          <w:sz w:val="28"/>
          <w:szCs w:val="28"/>
        </w:rPr>
        <w:t>СОГЛАСОВАНО</w:t>
      </w:r>
    </w:p>
    <w:p w:rsidR="0065075E" w:rsidRDefault="0065075E" w:rsidP="0065075E">
      <w:pPr>
        <w:ind w:firstLine="540"/>
        <w:rPr>
          <w:sz w:val="28"/>
          <w:szCs w:val="28"/>
        </w:rPr>
      </w:pPr>
    </w:p>
    <w:p w:rsidR="0065075E" w:rsidRDefault="0065075E" w:rsidP="0065075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</w:t>
      </w:r>
      <w:r w:rsidR="00242742">
        <w:rPr>
          <w:sz w:val="28"/>
          <w:szCs w:val="28"/>
        </w:rPr>
        <w:t>дседатель</w:t>
      </w:r>
      <w:r w:rsidR="00242742">
        <w:rPr>
          <w:sz w:val="28"/>
          <w:szCs w:val="28"/>
        </w:rPr>
        <w:tab/>
      </w:r>
      <w:r w:rsidR="00242742">
        <w:rPr>
          <w:sz w:val="28"/>
          <w:szCs w:val="28"/>
        </w:rPr>
        <w:tab/>
      </w:r>
      <w:r w:rsidR="00242742">
        <w:rPr>
          <w:sz w:val="28"/>
          <w:szCs w:val="28"/>
        </w:rPr>
        <w:tab/>
      </w:r>
      <w:r w:rsidR="00242742">
        <w:rPr>
          <w:sz w:val="28"/>
          <w:szCs w:val="28"/>
        </w:rPr>
        <w:tab/>
      </w:r>
      <w:r w:rsidR="00242742">
        <w:rPr>
          <w:sz w:val="28"/>
          <w:szCs w:val="28"/>
        </w:rPr>
        <w:tab/>
      </w:r>
      <w:r w:rsidR="00242742">
        <w:rPr>
          <w:sz w:val="28"/>
          <w:szCs w:val="28"/>
        </w:rPr>
        <w:tab/>
        <w:t xml:space="preserve">          </w:t>
      </w:r>
      <w:r w:rsidR="006059C4">
        <w:rPr>
          <w:sz w:val="28"/>
          <w:szCs w:val="28"/>
        </w:rPr>
        <w:t>У.А.</w:t>
      </w:r>
      <w:r>
        <w:rPr>
          <w:sz w:val="28"/>
          <w:szCs w:val="28"/>
        </w:rPr>
        <w:t xml:space="preserve">Тумхаджиев </w:t>
      </w:r>
    </w:p>
    <w:p w:rsidR="00D448E0" w:rsidRDefault="00D448E0" w:rsidP="00121809">
      <w:pPr>
        <w:rPr>
          <w:sz w:val="28"/>
          <w:szCs w:val="28"/>
        </w:rPr>
      </w:pPr>
    </w:p>
    <w:p w:rsidR="0065075E" w:rsidRDefault="0065075E" w:rsidP="0065075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Начальник ОПиКО                                       </w:t>
      </w:r>
      <w:r w:rsidR="00486B35">
        <w:rPr>
          <w:sz w:val="28"/>
          <w:szCs w:val="28"/>
        </w:rPr>
        <w:t xml:space="preserve">                     </w:t>
      </w:r>
      <w:r w:rsidR="000F0875">
        <w:rPr>
          <w:sz w:val="28"/>
          <w:szCs w:val="28"/>
        </w:rPr>
        <w:t>Р.С. Исраилов</w:t>
      </w:r>
      <w:r>
        <w:rPr>
          <w:sz w:val="28"/>
          <w:szCs w:val="28"/>
        </w:rPr>
        <w:t xml:space="preserve"> </w:t>
      </w:r>
    </w:p>
    <w:p w:rsidR="0065075E" w:rsidRDefault="0065075E" w:rsidP="0065075E">
      <w:pPr>
        <w:ind w:firstLine="540"/>
        <w:rPr>
          <w:sz w:val="28"/>
          <w:szCs w:val="28"/>
        </w:rPr>
      </w:pPr>
    </w:p>
    <w:p w:rsidR="00F553BE" w:rsidRDefault="00F553BE" w:rsidP="0065075E">
      <w:pPr>
        <w:ind w:left="3540" w:firstLine="708"/>
        <w:rPr>
          <w:b/>
          <w:sz w:val="28"/>
          <w:szCs w:val="28"/>
        </w:rPr>
      </w:pPr>
    </w:p>
    <w:p w:rsidR="000F0875" w:rsidRDefault="000F0875" w:rsidP="0065075E">
      <w:pPr>
        <w:ind w:left="3540" w:firstLine="708"/>
        <w:rPr>
          <w:b/>
          <w:sz w:val="28"/>
          <w:szCs w:val="28"/>
        </w:rPr>
      </w:pPr>
    </w:p>
    <w:p w:rsidR="00242742" w:rsidRDefault="00242742" w:rsidP="0065075E">
      <w:pPr>
        <w:ind w:left="3540" w:firstLine="708"/>
        <w:rPr>
          <w:b/>
          <w:sz w:val="28"/>
          <w:szCs w:val="28"/>
        </w:rPr>
      </w:pPr>
    </w:p>
    <w:p w:rsidR="0065075E" w:rsidRDefault="0065075E" w:rsidP="0065075E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ДОКЛАД </w:t>
      </w:r>
    </w:p>
    <w:p w:rsidR="0065075E" w:rsidRDefault="0065075E" w:rsidP="00650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9 декабря (международный день борьбы с коррупции)</w:t>
      </w:r>
    </w:p>
    <w:p w:rsidR="0065075E" w:rsidRDefault="0065075E" w:rsidP="0065075E">
      <w:pPr>
        <w:ind w:firstLine="540"/>
        <w:rPr>
          <w:sz w:val="28"/>
          <w:szCs w:val="28"/>
        </w:rPr>
      </w:pPr>
    </w:p>
    <w:p w:rsidR="0065075E" w:rsidRPr="00D944C8" w:rsidRDefault="0065075E" w:rsidP="00D944C8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8F32B5" w:rsidRPr="0049665B">
        <w:rPr>
          <w:sz w:val="28"/>
          <w:szCs w:val="28"/>
          <w:u w:val="single"/>
        </w:rPr>
        <w:t>0</w:t>
      </w:r>
      <w:r w:rsidR="004D3D7D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r w:rsidR="000F0875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>г</w:t>
      </w:r>
      <w:r w:rsidR="004D3D7D">
        <w:rPr>
          <w:sz w:val="28"/>
          <w:szCs w:val="28"/>
        </w:rPr>
        <w:t xml:space="preserve">.                   </w:t>
      </w:r>
      <w:r>
        <w:rPr>
          <w:sz w:val="28"/>
          <w:szCs w:val="28"/>
        </w:rPr>
        <w:t xml:space="preserve">                                </w:t>
      </w:r>
      <w:r w:rsidR="009821BF">
        <w:rPr>
          <w:sz w:val="28"/>
          <w:szCs w:val="28"/>
        </w:rPr>
        <w:t xml:space="preserve">                     г.</w:t>
      </w:r>
      <w:r>
        <w:rPr>
          <w:sz w:val="28"/>
          <w:szCs w:val="28"/>
        </w:rPr>
        <w:t>Грозный</w:t>
      </w:r>
    </w:p>
    <w:p w:rsidR="0065075E" w:rsidRDefault="0065075E" w:rsidP="0065075E">
      <w:pPr>
        <w:rPr>
          <w:sz w:val="28"/>
          <w:szCs w:val="28"/>
        </w:rPr>
      </w:pPr>
    </w:p>
    <w:p w:rsidR="0065075E" w:rsidRDefault="0065075E" w:rsidP="0065075E">
      <w:pPr>
        <w:rPr>
          <w:sz w:val="28"/>
          <w:szCs w:val="28"/>
        </w:rPr>
      </w:pPr>
      <w:bookmarkStart w:id="0" w:name="_GoBack"/>
      <w:bookmarkEnd w:id="0"/>
    </w:p>
    <w:p w:rsidR="0065075E" w:rsidRDefault="0065075E" w:rsidP="00650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Уважаемые коллеги!</w:t>
      </w:r>
    </w:p>
    <w:p w:rsidR="0065075E" w:rsidRDefault="0065075E" w:rsidP="0065075E">
      <w:pPr>
        <w:rPr>
          <w:sz w:val="28"/>
          <w:szCs w:val="28"/>
        </w:rPr>
      </w:pP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ООН 9 декабря отмечается Международный день борьбы с коррупцией. 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Россия в числе первых стран подписала Конвенцию. Как подчеркнул в выступлении на форуме глава российской делегации, — «Россия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организациями».</w:t>
      </w: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Из-за того, что коррупция в органах государственной власти представляет социальную угрозу и влияет на общес</w:t>
      </w:r>
      <w:r w:rsidR="000F0875">
        <w:rPr>
          <w:sz w:val="28"/>
          <w:szCs w:val="28"/>
        </w:rPr>
        <w:t>твенные ценности, мораль, а так</w:t>
      </w:r>
      <w:r>
        <w:rPr>
          <w:sz w:val="28"/>
          <w:szCs w:val="28"/>
        </w:rPr>
        <w:t xml:space="preserve">же государственные устои, подрывая веру в справедливость принимаемых государственных решений нам с вами необходимо строго исполнять требования антикоррупционного законодательства и не допускать поведения, которое может негативно повлиять на репутацию государственного органа и государственную службу в целом.  </w:t>
      </w: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мы знаем, в Российской Федерации создана качественная нормативная правовая база, направленная на противодействие коррупции. Существуют инструменты борьбы с коррупции.</w:t>
      </w: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противодействие коррупции является общегосударственной задачей и ее решение возложено на все органы исполнительной, законодательной и судебной власти, хочется привести статистику.</w:t>
      </w:r>
    </w:p>
    <w:p w:rsidR="00F553BE" w:rsidRDefault="00A00D89" w:rsidP="00C009CE">
      <w:pPr>
        <w:ind w:firstLine="540"/>
        <w:jc w:val="both"/>
        <w:rPr>
          <w:sz w:val="28"/>
          <w:szCs w:val="28"/>
        </w:rPr>
      </w:pPr>
      <w:r w:rsidRPr="00242742">
        <w:rPr>
          <w:sz w:val="28"/>
          <w:szCs w:val="28"/>
        </w:rPr>
        <w:t>Согласно информации</w:t>
      </w:r>
      <w:r w:rsidR="00C009CE" w:rsidRPr="00242742">
        <w:rPr>
          <w:sz w:val="28"/>
          <w:szCs w:val="28"/>
        </w:rPr>
        <w:t xml:space="preserve"> МВД России </w:t>
      </w:r>
      <w:r w:rsidR="00F553BE" w:rsidRPr="00242742">
        <w:rPr>
          <w:sz w:val="28"/>
          <w:szCs w:val="28"/>
        </w:rPr>
        <w:t xml:space="preserve">за </w:t>
      </w:r>
      <w:r w:rsidRPr="00242742">
        <w:rPr>
          <w:sz w:val="28"/>
          <w:szCs w:val="28"/>
        </w:rPr>
        <w:t>первое полугодие 2020</w:t>
      </w:r>
      <w:r w:rsidR="00C009CE" w:rsidRPr="00242742">
        <w:rPr>
          <w:sz w:val="28"/>
          <w:szCs w:val="28"/>
        </w:rPr>
        <w:t xml:space="preserve"> года по результатам проведенных оперативных мероприятий выявлено</w:t>
      </w:r>
      <w:r w:rsidR="00974619" w:rsidRPr="00242742">
        <w:rPr>
          <w:sz w:val="28"/>
          <w:szCs w:val="28"/>
        </w:rPr>
        <w:t xml:space="preserve"> около</w:t>
      </w:r>
      <w:r w:rsidR="00C009CE" w:rsidRPr="00242742">
        <w:rPr>
          <w:sz w:val="28"/>
          <w:szCs w:val="28"/>
        </w:rPr>
        <w:t xml:space="preserve"> </w:t>
      </w:r>
      <w:r w:rsidR="00974619" w:rsidRPr="00242742">
        <w:rPr>
          <w:sz w:val="28"/>
          <w:szCs w:val="28"/>
        </w:rPr>
        <w:t>19</w:t>
      </w:r>
      <w:r w:rsidR="00C009CE" w:rsidRPr="00242742">
        <w:rPr>
          <w:sz w:val="28"/>
          <w:szCs w:val="28"/>
        </w:rPr>
        <w:t xml:space="preserve"> тыс</w:t>
      </w:r>
      <w:r w:rsidR="00974619" w:rsidRPr="00242742">
        <w:rPr>
          <w:sz w:val="28"/>
          <w:szCs w:val="28"/>
        </w:rPr>
        <w:t>яч</w:t>
      </w:r>
      <w:r w:rsidR="00C009CE" w:rsidRPr="00242742">
        <w:rPr>
          <w:sz w:val="28"/>
          <w:szCs w:val="28"/>
        </w:rPr>
        <w:t xml:space="preserve"> коррупционн</w:t>
      </w:r>
      <w:r w:rsidR="00F553BE" w:rsidRPr="00242742">
        <w:rPr>
          <w:sz w:val="28"/>
          <w:szCs w:val="28"/>
        </w:rPr>
        <w:t>ых преступлений</w:t>
      </w:r>
      <w:r w:rsidRPr="00242742">
        <w:rPr>
          <w:sz w:val="28"/>
          <w:szCs w:val="28"/>
        </w:rPr>
        <w:t>, что на 2,7% меньше, чем за аналогичный период прошлого года</w:t>
      </w:r>
      <w:r w:rsidR="00F553BE" w:rsidRPr="00242742">
        <w:rPr>
          <w:sz w:val="28"/>
          <w:szCs w:val="28"/>
        </w:rPr>
        <w:t>.</w:t>
      </w:r>
      <w:r w:rsidR="00AE13C8" w:rsidRPr="00242742">
        <w:rPr>
          <w:sz w:val="28"/>
          <w:szCs w:val="28"/>
        </w:rPr>
        <w:t xml:space="preserve"> Размер установленного материального ущерба, причинённого коррупционерами, уменьшился по сравнению с аналогичным периодом 2019 года на 23,7% (с 38,4 млрд до 29,3 млрд рублей)</w:t>
      </w:r>
      <w:r w:rsidR="00F553BE" w:rsidRPr="00242742">
        <w:rPr>
          <w:sz w:val="28"/>
          <w:szCs w:val="28"/>
        </w:rPr>
        <w:t xml:space="preserve">. </w:t>
      </w:r>
      <w:r w:rsidR="003F7516" w:rsidRPr="00242742">
        <w:rPr>
          <w:sz w:val="28"/>
          <w:szCs w:val="28"/>
        </w:rPr>
        <w:t>Отмечается, что возместить ущерб удалось уже почти на 60% - денег и ценностей изъято на два миллиарда рублей, что, в свою очередь, втрое выше прошлогоднего показателя.</w:t>
      </w: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Также, хочу отметить, что в Комитете по госзаказу Чеченской Республики разработаны и утверждены все необходимые нормативные правовые акты, направленные на противодействие коррупции в нашем органе. Утвержден план мероприятий, который реализуется ответственными должностными лицами. Активное участие в этой работе принимают и члены </w:t>
      </w:r>
      <w:r>
        <w:rPr>
          <w:sz w:val="28"/>
          <w:szCs w:val="28"/>
        </w:rPr>
        <w:lastRenderedPageBreak/>
        <w:t>коллегиальных органов, созданных при Комитете, в частности члены Комиссии по урегулированию конфликта интересов и Общественного света.</w:t>
      </w:r>
    </w:p>
    <w:p w:rsidR="0065075E" w:rsidRDefault="00DF2101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Председателем Комитета </w:t>
      </w:r>
      <w:r w:rsidR="0065075E">
        <w:rPr>
          <w:sz w:val="28"/>
          <w:szCs w:val="28"/>
        </w:rPr>
        <w:t>Тумхаджиевым</w:t>
      </w:r>
      <w:r w:rsidRPr="00DF2101">
        <w:rPr>
          <w:sz w:val="28"/>
          <w:szCs w:val="28"/>
        </w:rPr>
        <w:t xml:space="preserve"> </w:t>
      </w:r>
      <w:r>
        <w:rPr>
          <w:sz w:val="28"/>
          <w:szCs w:val="28"/>
        </w:rPr>
        <w:t>У.А.</w:t>
      </w:r>
      <w:r w:rsidR="0065075E">
        <w:rPr>
          <w:sz w:val="28"/>
          <w:szCs w:val="28"/>
        </w:rPr>
        <w:t xml:space="preserve"> проводятся совещания с государственными гражданскими служащими на антикоррупционную тематику. По его поручению организована и ведется работа по правовому информированию работников Комитета. </w:t>
      </w: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день, случаев совершения антикоррупционных действий со стороны государственных служащих Комитета не выявлено. Обращений о фактах коррупции в Комитет не поступало.</w:t>
      </w:r>
    </w:p>
    <w:p w:rsidR="0065075E" w:rsidRDefault="0065075E" w:rsidP="00650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в завершении своего слова хотел бы еще раз напомнить коллегам, что за совершение коррупционных правонарушений предусмотрена уголовная, административная, гражданско-правовая и дисциплинарная ответственность в соответствии с законодательством Российской Федерации и призвать всех коллег не допускать поступков, способных вызвать недоверие населения к государственным служащим.</w:t>
      </w:r>
    </w:p>
    <w:p w:rsidR="0065075E" w:rsidRDefault="0065075E"/>
    <w:sectPr w:rsidR="0065075E" w:rsidSect="00F55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8D" w:rsidRDefault="00A9288D" w:rsidP="00486B35">
      <w:r>
        <w:separator/>
      </w:r>
    </w:p>
  </w:endnote>
  <w:endnote w:type="continuationSeparator" w:id="0">
    <w:p w:rsidR="00A9288D" w:rsidRDefault="00A9288D" w:rsidP="004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8D" w:rsidRDefault="00A9288D" w:rsidP="00486B35">
      <w:r>
        <w:separator/>
      </w:r>
    </w:p>
  </w:footnote>
  <w:footnote w:type="continuationSeparator" w:id="0">
    <w:p w:rsidR="00A9288D" w:rsidRDefault="00A9288D" w:rsidP="0048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145E"/>
    <w:multiLevelType w:val="hybridMultilevel"/>
    <w:tmpl w:val="BEAC7BF6"/>
    <w:lvl w:ilvl="0" w:tplc="EDC0963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06"/>
    <w:rsid w:val="00023931"/>
    <w:rsid w:val="000F0875"/>
    <w:rsid w:val="00121809"/>
    <w:rsid w:val="0015037E"/>
    <w:rsid w:val="00242742"/>
    <w:rsid w:val="002C39EB"/>
    <w:rsid w:val="003E4AB2"/>
    <w:rsid w:val="003F7516"/>
    <w:rsid w:val="00486B35"/>
    <w:rsid w:val="0049665B"/>
    <w:rsid w:val="004D3D7D"/>
    <w:rsid w:val="00544606"/>
    <w:rsid w:val="005A54E4"/>
    <w:rsid w:val="006059C4"/>
    <w:rsid w:val="00607A29"/>
    <w:rsid w:val="0065075E"/>
    <w:rsid w:val="00661285"/>
    <w:rsid w:val="00690786"/>
    <w:rsid w:val="007C3115"/>
    <w:rsid w:val="007E202D"/>
    <w:rsid w:val="008F32B5"/>
    <w:rsid w:val="00974619"/>
    <w:rsid w:val="009821BF"/>
    <w:rsid w:val="00A00929"/>
    <w:rsid w:val="00A00D89"/>
    <w:rsid w:val="00A9288D"/>
    <w:rsid w:val="00AD40F5"/>
    <w:rsid w:val="00AE13C8"/>
    <w:rsid w:val="00BA2B03"/>
    <w:rsid w:val="00C009CE"/>
    <w:rsid w:val="00C22E92"/>
    <w:rsid w:val="00D1047F"/>
    <w:rsid w:val="00D448E0"/>
    <w:rsid w:val="00D944C8"/>
    <w:rsid w:val="00DF2101"/>
    <w:rsid w:val="00F36EBF"/>
    <w:rsid w:val="00F553BE"/>
    <w:rsid w:val="00FA1406"/>
    <w:rsid w:val="00FA694F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E584"/>
  <w15:docId w15:val="{282120F9-0EA6-47D1-B1D8-B6B18C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2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B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</dc:creator>
  <cp:keywords/>
  <dc:description/>
  <cp:lastModifiedBy>777</cp:lastModifiedBy>
  <cp:revision>27</cp:revision>
  <cp:lastPrinted>2020-12-29T14:16:00Z</cp:lastPrinted>
  <dcterms:created xsi:type="dcterms:W3CDTF">2019-12-06T06:22:00Z</dcterms:created>
  <dcterms:modified xsi:type="dcterms:W3CDTF">2020-12-29T14:22:00Z</dcterms:modified>
</cp:coreProperties>
</file>