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6B" w:rsidRPr="006C29BF" w:rsidRDefault="00DD536B" w:rsidP="00C82FBF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Оценка                                                                                                             эффективности антикоррупционных мер, принимаемых </w:t>
      </w:r>
      <w:r w:rsidRPr="006C29BF">
        <w:rPr>
          <w:b/>
          <w:bCs/>
          <w:color w:val="000000"/>
          <w:sz w:val="28"/>
          <w:szCs w:val="28"/>
        </w:rPr>
        <w:t xml:space="preserve">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6C29BF">
        <w:rPr>
          <w:b/>
          <w:bCs/>
          <w:color w:val="000000"/>
          <w:sz w:val="28"/>
          <w:szCs w:val="28"/>
        </w:rPr>
        <w:t xml:space="preserve">в Комитете Правительства Чеченской Республики по </w:t>
      </w:r>
      <w:r>
        <w:rPr>
          <w:b/>
          <w:bCs/>
          <w:color w:val="000000"/>
          <w:sz w:val="28"/>
          <w:szCs w:val="28"/>
        </w:rPr>
        <w:t xml:space="preserve">                  </w:t>
      </w:r>
      <w:r w:rsidRPr="006C29BF">
        <w:rPr>
          <w:b/>
          <w:bCs/>
          <w:color w:val="000000"/>
          <w:sz w:val="28"/>
          <w:szCs w:val="28"/>
        </w:rPr>
        <w:t>государственному заказу</w:t>
      </w:r>
    </w:p>
    <w:p w:rsidR="00DD536B" w:rsidRDefault="00DD536B" w:rsidP="00816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BF" w:rsidRPr="00C82FBF" w:rsidRDefault="008167DB" w:rsidP="00C82F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FBF">
        <w:rPr>
          <w:rFonts w:ascii="Times New Roman" w:hAnsi="Times New Roman" w:cs="Times New Roman"/>
          <w:sz w:val="28"/>
          <w:szCs w:val="28"/>
        </w:rPr>
        <w:t>Работа по профилактике и противодействию коррупции в Комитете организована в соответствии с нормами законодательства Российской Федерации, Чеченской Республики и иным</w:t>
      </w:r>
      <w:r w:rsidR="00130EF1">
        <w:rPr>
          <w:rFonts w:ascii="Times New Roman" w:hAnsi="Times New Roman" w:cs="Times New Roman"/>
          <w:sz w:val="28"/>
          <w:szCs w:val="28"/>
        </w:rPr>
        <w:t>и</w:t>
      </w:r>
      <w:r w:rsidRPr="00C82FBF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актами, регулирующими вопросы противодействия коррупции. Разработаны и утверждены все необходимые ведомственные правовые акты. </w:t>
      </w:r>
    </w:p>
    <w:p w:rsidR="0066276B" w:rsidRPr="00C82FBF" w:rsidRDefault="008167DB" w:rsidP="006627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FBF">
        <w:rPr>
          <w:rFonts w:ascii="Times New Roman" w:hAnsi="Times New Roman" w:cs="Times New Roman"/>
          <w:sz w:val="28"/>
          <w:szCs w:val="28"/>
        </w:rPr>
        <w:t>В</w:t>
      </w:r>
      <w:r w:rsidR="00DD536B" w:rsidRPr="00C82FBF">
        <w:rPr>
          <w:rFonts w:ascii="Times New Roman" w:hAnsi="Times New Roman" w:cs="Times New Roman"/>
          <w:sz w:val="28"/>
          <w:szCs w:val="28"/>
        </w:rPr>
        <w:t xml:space="preserve"> соответс</w:t>
      </w:r>
      <w:r w:rsidR="00EB6B7F">
        <w:rPr>
          <w:rFonts w:ascii="Times New Roman" w:hAnsi="Times New Roman" w:cs="Times New Roman"/>
          <w:sz w:val="28"/>
          <w:szCs w:val="28"/>
        </w:rPr>
        <w:t>твии</w:t>
      </w:r>
      <w:r w:rsidR="00DD536B" w:rsidRPr="00C82FBF">
        <w:rPr>
          <w:rFonts w:ascii="Times New Roman" w:hAnsi="Times New Roman" w:cs="Times New Roman"/>
          <w:sz w:val="28"/>
          <w:szCs w:val="28"/>
        </w:rPr>
        <w:t xml:space="preserve"> </w:t>
      </w:r>
      <w:r w:rsidR="00EB6B7F" w:rsidRPr="0066276B">
        <w:rPr>
          <w:rFonts w:ascii="Times New Roman" w:hAnsi="Times New Roman" w:cs="Times New Roman"/>
          <w:sz w:val="28"/>
          <w:szCs w:val="28"/>
        </w:rPr>
        <w:t>с Указом г</w:t>
      </w:r>
      <w:r w:rsidR="00EB6B7F">
        <w:rPr>
          <w:rFonts w:ascii="Times New Roman" w:hAnsi="Times New Roman" w:cs="Times New Roman"/>
          <w:sz w:val="28"/>
          <w:szCs w:val="28"/>
        </w:rPr>
        <w:t>лавы Чеченской Республики от 24</w:t>
      </w:r>
      <w:r w:rsidR="00EB6B7F" w:rsidRPr="00027FC1">
        <w:rPr>
          <w:rFonts w:ascii="Times New Roman" w:hAnsi="Times New Roman" w:cs="Times New Roman"/>
          <w:sz w:val="28"/>
          <w:szCs w:val="28"/>
        </w:rPr>
        <w:t xml:space="preserve"> </w:t>
      </w:r>
      <w:r w:rsidR="00EB6B7F" w:rsidRPr="00C82FBF">
        <w:rPr>
          <w:rFonts w:ascii="Times New Roman" w:hAnsi="Times New Roman" w:cs="Times New Roman"/>
          <w:sz w:val="28"/>
          <w:szCs w:val="28"/>
        </w:rPr>
        <w:t>августа</w:t>
      </w:r>
      <w:r w:rsidR="00EB6B7F">
        <w:rPr>
          <w:rFonts w:ascii="Times New Roman" w:hAnsi="Times New Roman" w:cs="Times New Roman"/>
          <w:sz w:val="28"/>
          <w:szCs w:val="28"/>
        </w:rPr>
        <w:t xml:space="preserve"> </w:t>
      </w:r>
      <w:r w:rsidR="00EB6B7F" w:rsidRPr="0066276B">
        <w:rPr>
          <w:rFonts w:ascii="Times New Roman" w:hAnsi="Times New Roman" w:cs="Times New Roman"/>
          <w:sz w:val="28"/>
          <w:szCs w:val="28"/>
        </w:rPr>
        <w:t>2018 года №131 «Об утверждении плана мероприятий по противодейст</w:t>
      </w:r>
      <w:r w:rsidR="00FD5B6C">
        <w:rPr>
          <w:rFonts w:ascii="Times New Roman" w:hAnsi="Times New Roman" w:cs="Times New Roman"/>
          <w:sz w:val="28"/>
          <w:szCs w:val="28"/>
        </w:rPr>
        <w:t>в</w:t>
      </w:r>
      <w:r w:rsidR="00EB6B7F" w:rsidRPr="0066276B">
        <w:rPr>
          <w:rFonts w:ascii="Times New Roman" w:hAnsi="Times New Roman" w:cs="Times New Roman"/>
          <w:sz w:val="28"/>
          <w:szCs w:val="28"/>
        </w:rPr>
        <w:t>ию коррупции в органах государственной власти Чеченско</w:t>
      </w:r>
      <w:r w:rsidR="00EB6B7F">
        <w:rPr>
          <w:rFonts w:ascii="Times New Roman" w:hAnsi="Times New Roman" w:cs="Times New Roman"/>
          <w:sz w:val="28"/>
          <w:szCs w:val="28"/>
        </w:rPr>
        <w:t xml:space="preserve">й Республики на 2018-2020 годы» </w:t>
      </w:r>
      <w:r w:rsidR="00DD536B" w:rsidRPr="00C82FBF">
        <w:rPr>
          <w:rFonts w:ascii="Times New Roman" w:hAnsi="Times New Roman" w:cs="Times New Roman"/>
          <w:sz w:val="28"/>
          <w:szCs w:val="28"/>
        </w:rPr>
        <w:t xml:space="preserve">в </w:t>
      </w:r>
      <w:r w:rsidR="00415290">
        <w:rPr>
          <w:rFonts w:ascii="Times New Roman" w:hAnsi="Times New Roman" w:cs="Times New Roman"/>
          <w:sz w:val="28"/>
          <w:szCs w:val="28"/>
        </w:rPr>
        <w:t>декабре 2020</w:t>
      </w:r>
      <w:r w:rsidR="000C655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82FBF">
        <w:rPr>
          <w:rFonts w:ascii="Times New Roman" w:hAnsi="Times New Roman" w:cs="Times New Roman"/>
          <w:sz w:val="28"/>
          <w:szCs w:val="28"/>
        </w:rPr>
        <w:t>утвержден План мероприятий по противодейс</w:t>
      </w:r>
      <w:r w:rsidR="00FD5B6C">
        <w:rPr>
          <w:rFonts w:ascii="Times New Roman" w:hAnsi="Times New Roman" w:cs="Times New Roman"/>
          <w:sz w:val="28"/>
          <w:szCs w:val="28"/>
        </w:rPr>
        <w:t>т</w:t>
      </w:r>
      <w:r w:rsidR="00415290">
        <w:rPr>
          <w:rFonts w:ascii="Times New Roman" w:hAnsi="Times New Roman" w:cs="Times New Roman"/>
          <w:sz w:val="28"/>
          <w:szCs w:val="28"/>
        </w:rPr>
        <w:t>вию коррупции в Комитете на 2021</w:t>
      </w:r>
      <w:r w:rsidR="00EB6B7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167DB" w:rsidRPr="00C82FBF" w:rsidRDefault="008167DB" w:rsidP="00C82F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FBF">
        <w:rPr>
          <w:rFonts w:ascii="Times New Roman" w:hAnsi="Times New Roman" w:cs="Times New Roman"/>
          <w:sz w:val="28"/>
          <w:szCs w:val="28"/>
        </w:rPr>
        <w:t>В реализацию мероприятий Плана вовлечены все категории гражд</w:t>
      </w:r>
      <w:r w:rsidR="00FD5B6C">
        <w:rPr>
          <w:rFonts w:ascii="Times New Roman" w:hAnsi="Times New Roman" w:cs="Times New Roman"/>
          <w:sz w:val="28"/>
          <w:szCs w:val="28"/>
        </w:rPr>
        <w:t>анских служащих Комитета. Ввиду особых экономических условий</w:t>
      </w:r>
      <w:r w:rsidRPr="00C82FBF">
        <w:rPr>
          <w:rFonts w:ascii="Times New Roman" w:hAnsi="Times New Roman" w:cs="Times New Roman"/>
          <w:sz w:val="28"/>
          <w:szCs w:val="28"/>
        </w:rPr>
        <w:t xml:space="preserve"> в стране при разработке мероприятий Плана специалисты Комитета исходили из принципа эффективности антикоррупционных мер, состо</w:t>
      </w:r>
      <w:r w:rsidR="00FD5B6C">
        <w:rPr>
          <w:rFonts w:ascii="Times New Roman" w:hAnsi="Times New Roman" w:cs="Times New Roman"/>
          <w:sz w:val="28"/>
          <w:szCs w:val="28"/>
        </w:rPr>
        <w:t>ящем в осуществлении в Комитете</w:t>
      </w:r>
      <w:r w:rsidRPr="00C82FBF">
        <w:rPr>
          <w:rFonts w:ascii="Times New Roman" w:hAnsi="Times New Roman" w:cs="Times New Roman"/>
          <w:sz w:val="28"/>
          <w:szCs w:val="28"/>
        </w:rPr>
        <w:t xml:space="preserve"> таких антикоррупционных мероприятий, которые имеют низкую стоимость и приносят ощутимый результат. В Комитете налажена работа по правовому информированию гражданских служащих, проводятся разъяснительные мероприятия, основной задачей которых является формирование у гражданских служащих осознания важности и ответственности государственной службы как формы служения обществу и государству.</w:t>
      </w:r>
    </w:p>
    <w:p w:rsidR="008167DB" w:rsidRPr="00C82FBF" w:rsidRDefault="008167DB" w:rsidP="00C8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FBF">
        <w:rPr>
          <w:rFonts w:ascii="Times New Roman" w:hAnsi="Times New Roman" w:cs="Times New Roman"/>
          <w:sz w:val="28"/>
          <w:szCs w:val="28"/>
        </w:rPr>
        <w:t xml:space="preserve">     </w:t>
      </w:r>
      <w:r w:rsidR="00C82FBF" w:rsidRPr="00C82FBF">
        <w:rPr>
          <w:rFonts w:ascii="Times New Roman" w:hAnsi="Times New Roman" w:cs="Times New Roman"/>
          <w:sz w:val="28"/>
          <w:szCs w:val="28"/>
        </w:rPr>
        <w:tab/>
      </w:r>
      <w:r w:rsidRPr="00C82FBF">
        <w:rPr>
          <w:rFonts w:ascii="Times New Roman" w:hAnsi="Times New Roman" w:cs="Times New Roman"/>
          <w:sz w:val="28"/>
          <w:szCs w:val="28"/>
        </w:rPr>
        <w:t xml:space="preserve"> Проводятся разъяснительные беседы по вопросам противодействия коррупции и мерах ответственности за совершение коррупционных правонарушений, по соблюдению ограничений и запретов, связанных с прохождением государственной гражданской службы. До сведения лиц, замещающих государственные гражданские должности, регулярно доводятся изменения законодательства Российской Федерации и Чеченской Республики о противодействии коррупции. </w:t>
      </w:r>
    </w:p>
    <w:p w:rsidR="00EE1594" w:rsidRPr="00C82FBF" w:rsidRDefault="008167DB" w:rsidP="00C8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FB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2FBF" w:rsidRPr="00C82FBF">
        <w:rPr>
          <w:rFonts w:ascii="Times New Roman" w:hAnsi="Times New Roman" w:cs="Times New Roman"/>
          <w:sz w:val="28"/>
          <w:szCs w:val="28"/>
        </w:rPr>
        <w:tab/>
      </w:r>
      <w:r w:rsidR="00DD536B" w:rsidRPr="00C82FBF">
        <w:rPr>
          <w:rFonts w:ascii="Times New Roman" w:hAnsi="Times New Roman" w:cs="Times New Roman"/>
          <w:sz w:val="28"/>
          <w:szCs w:val="28"/>
        </w:rPr>
        <w:t>За</w:t>
      </w:r>
      <w:r w:rsidR="00EE1594" w:rsidRPr="00C82FBF">
        <w:rPr>
          <w:rFonts w:ascii="Times New Roman" w:hAnsi="Times New Roman" w:cs="Times New Roman"/>
          <w:sz w:val="28"/>
          <w:szCs w:val="28"/>
        </w:rPr>
        <w:t xml:space="preserve"> </w:t>
      </w:r>
      <w:r w:rsidR="00874412">
        <w:rPr>
          <w:rFonts w:ascii="Times New Roman" w:hAnsi="Times New Roman" w:cs="Times New Roman"/>
          <w:sz w:val="28"/>
          <w:szCs w:val="28"/>
        </w:rPr>
        <w:t>первое</w:t>
      </w:r>
      <w:r w:rsidR="00B85B5D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415290">
        <w:rPr>
          <w:rFonts w:ascii="Times New Roman" w:hAnsi="Times New Roman" w:cs="Times New Roman"/>
          <w:sz w:val="28"/>
          <w:szCs w:val="28"/>
        </w:rPr>
        <w:t xml:space="preserve"> 2021</w:t>
      </w:r>
      <w:r w:rsidRPr="00C82FBF">
        <w:rPr>
          <w:rFonts w:ascii="Times New Roman" w:hAnsi="Times New Roman" w:cs="Times New Roman"/>
          <w:sz w:val="28"/>
          <w:szCs w:val="28"/>
        </w:rPr>
        <w:t xml:space="preserve"> г. в Комитете проведен</w:t>
      </w:r>
      <w:r w:rsidR="00EE1594" w:rsidRPr="00C82FBF">
        <w:rPr>
          <w:rFonts w:ascii="Times New Roman" w:hAnsi="Times New Roman" w:cs="Times New Roman"/>
          <w:sz w:val="28"/>
          <w:szCs w:val="28"/>
        </w:rPr>
        <w:t>о</w:t>
      </w:r>
      <w:r w:rsidRPr="00C82FBF">
        <w:rPr>
          <w:rFonts w:ascii="Times New Roman" w:hAnsi="Times New Roman" w:cs="Times New Roman"/>
          <w:sz w:val="28"/>
          <w:szCs w:val="28"/>
        </w:rPr>
        <w:t xml:space="preserve"> </w:t>
      </w:r>
      <w:r w:rsidR="008437D9" w:rsidRPr="009242FE">
        <w:rPr>
          <w:rFonts w:ascii="Times New Roman" w:hAnsi="Times New Roman" w:cs="Times New Roman"/>
          <w:sz w:val="28"/>
          <w:szCs w:val="28"/>
        </w:rPr>
        <w:t>2</w:t>
      </w:r>
      <w:r w:rsidR="00874412">
        <w:rPr>
          <w:rFonts w:ascii="Times New Roman" w:hAnsi="Times New Roman" w:cs="Times New Roman"/>
          <w:sz w:val="28"/>
          <w:szCs w:val="28"/>
        </w:rPr>
        <w:t xml:space="preserve"> </w:t>
      </w:r>
      <w:r w:rsidR="00EE1594" w:rsidRPr="00C82FBF">
        <w:rPr>
          <w:rFonts w:ascii="Times New Roman" w:hAnsi="Times New Roman" w:cs="Times New Roman"/>
          <w:sz w:val="28"/>
          <w:szCs w:val="28"/>
        </w:rPr>
        <w:t>мероприятия по правовому информированию гражданских служащих.</w:t>
      </w:r>
      <w:r w:rsidRPr="00C82FB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167DB" w:rsidRPr="00C82FBF" w:rsidRDefault="00C82FBF" w:rsidP="00C82F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FBF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B85B5D">
        <w:rPr>
          <w:rFonts w:ascii="Times New Roman" w:hAnsi="Times New Roman" w:cs="Times New Roman"/>
          <w:sz w:val="28"/>
          <w:szCs w:val="28"/>
        </w:rPr>
        <w:t>за истекший период</w:t>
      </w:r>
      <w:r w:rsidR="00FD5B6C">
        <w:rPr>
          <w:rFonts w:ascii="Times New Roman" w:hAnsi="Times New Roman" w:cs="Times New Roman"/>
          <w:sz w:val="28"/>
          <w:szCs w:val="28"/>
        </w:rPr>
        <w:t xml:space="preserve"> 202</w:t>
      </w:r>
      <w:r w:rsidR="00415290">
        <w:rPr>
          <w:rFonts w:ascii="Times New Roman" w:hAnsi="Times New Roman" w:cs="Times New Roman"/>
          <w:sz w:val="28"/>
          <w:szCs w:val="28"/>
        </w:rPr>
        <w:t>1 года</w:t>
      </w:r>
      <w:r w:rsidR="008167DB" w:rsidRPr="00C82FBF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B85B5D" w:rsidRPr="009242FE">
        <w:rPr>
          <w:rFonts w:ascii="Times New Roman" w:hAnsi="Times New Roman" w:cs="Times New Roman"/>
          <w:sz w:val="28"/>
          <w:szCs w:val="28"/>
        </w:rPr>
        <w:t>2</w:t>
      </w:r>
      <w:r w:rsidR="008167DB" w:rsidRPr="00C82FBF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Pr="00C82FBF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и урегулированию конфликта интересов</w:t>
      </w:r>
      <w:r w:rsidR="008167DB" w:rsidRPr="00C82FBF">
        <w:rPr>
          <w:rFonts w:ascii="Times New Roman" w:hAnsi="Times New Roman" w:cs="Times New Roman"/>
          <w:sz w:val="28"/>
          <w:szCs w:val="28"/>
        </w:rPr>
        <w:t xml:space="preserve">. Ответственными должностными лицами, с учетом </w:t>
      </w:r>
      <w:r w:rsidR="00FD5B6C" w:rsidRPr="00C82FBF">
        <w:rPr>
          <w:rFonts w:ascii="Times New Roman" w:hAnsi="Times New Roman" w:cs="Times New Roman"/>
          <w:sz w:val="28"/>
          <w:szCs w:val="28"/>
        </w:rPr>
        <w:lastRenderedPageBreak/>
        <w:t xml:space="preserve">обзора </w:t>
      </w:r>
      <w:r w:rsidR="008167DB" w:rsidRPr="00C82FBF">
        <w:rPr>
          <w:rFonts w:ascii="Times New Roman" w:hAnsi="Times New Roman" w:cs="Times New Roman"/>
          <w:sz w:val="28"/>
          <w:szCs w:val="28"/>
        </w:rPr>
        <w:t>типовых случаев конфликта интересов на государственной службе Российской Федераци</w:t>
      </w:r>
      <w:r w:rsidR="00FD5B6C">
        <w:rPr>
          <w:rFonts w:ascii="Times New Roman" w:hAnsi="Times New Roman" w:cs="Times New Roman"/>
          <w:sz w:val="28"/>
          <w:szCs w:val="28"/>
        </w:rPr>
        <w:t>и и порядке их урегулирования,</w:t>
      </w:r>
      <w:r w:rsidR="008167DB" w:rsidRPr="00C82FBF">
        <w:rPr>
          <w:rFonts w:ascii="Times New Roman" w:hAnsi="Times New Roman" w:cs="Times New Roman"/>
          <w:sz w:val="28"/>
          <w:szCs w:val="28"/>
        </w:rPr>
        <w:t xml:space="preserve"> проводится постоянный мониторинг федерального законодательства по противодействию коррупции и на основании этого своевременно готовятся и принимаются внутренние правовые акты по противодействию коррупции. </w:t>
      </w:r>
    </w:p>
    <w:p w:rsidR="008167DB" w:rsidRPr="00C82FBF" w:rsidRDefault="008167DB" w:rsidP="00C8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FBF">
        <w:rPr>
          <w:rFonts w:ascii="Times New Roman" w:hAnsi="Times New Roman" w:cs="Times New Roman"/>
          <w:sz w:val="28"/>
          <w:szCs w:val="28"/>
        </w:rPr>
        <w:t xml:space="preserve">      </w:t>
      </w:r>
      <w:r w:rsidR="00C82FBF" w:rsidRPr="00C82FBF">
        <w:rPr>
          <w:rFonts w:ascii="Times New Roman" w:hAnsi="Times New Roman" w:cs="Times New Roman"/>
          <w:sz w:val="28"/>
          <w:szCs w:val="28"/>
        </w:rPr>
        <w:tab/>
      </w:r>
      <w:r w:rsidRPr="00C82FBF">
        <w:rPr>
          <w:rFonts w:ascii="Times New Roman" w:hAnsi="Times New Roman" w:cs="Times New Roman"/>
          <w:sz w:val="28"/>
          <w:szCs w:val="28"/>
        </w:rPr>
        <w:t xml:space="preserve"> Мероприятия Плана, </w:t>
      </w:r>
      <w:r w:rsidR="00B85B5D">
        <w:rPr>
          <w:rFonts w:ascii="Times New Roman" w:hAnsi="Times New Roman" w:cs="Times New Roman"/>
          <w:sz w:val="28"/>
          <w:szCs w:val="28"/>
        </w:rPr>
        <w:t>запланированные</w:t>
      </w:r>
      <w:r w:rsidRPr="00C82FBF">
        <w:rPr>
          <w:rFonts w:ascii="Times New Roman" w:hAnsi="Times New Roman" w:cs="Times New Roman"/>
          <w:sz w:val="28"/>
          <w:szCs w:val="28"/>
        </w:rPr>
        <w:t xml:space="preserve"> </w:t>
      </w:r>
      <w:r w:rsidR="00C82FBF" w:rsidRPr="00C82FBF">
        <w:rPr>
          <w:rFonts w:ascii="Times New Roman" w:hAnsi="Times New Roman" w:cs="Times New Roman"/>
          <w:sz w:val="28"/>
          <w:szCs w:val="28"/>
        </w:rPr>
        <w:t xml:space="preserve">на </w:t>
      </w:r>
      <w:r w:rsidR="00874412">
        <w:rPr>
          <w:rFonts w:ascii="Times New Roman" w:hAnsi="Times New Roman" w:cs="Times New Roman"/>
          <w:sz w:val="28"/>
          <w:szCs w:val="28"/>
        </w:rPr>
        <w:t>первое</w:t>
      </w:r>
      <w:r w:rsidR="00B85B5D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415290">
        <w:rPr>
          <w:rFonts w:ascii="Times New Roman" w:hAnsi="Times New Roman" w:cs="Times New Roman"/>
          <w:sz w:val="28"/>
          <w:szCs w:val="28"/>
        </w:rPr>
        <w:t>2021</w:t>
      </w:r>
      <w:r w:rsidRPr="00C82FBF">
        <w:rPr>
          <w:rFonts w:ascii="Times New Roman" w:hAnsi="Times New Roman" w:cs="Times New Roman"/>
          <w:sz w:val="28"/>
          <w:szCs w:val="28"/>
        </w:rPr>
        <w:t xml:space="preserve"> г.</w:t>
      </w:r>
      <w:r w:rsidR="00EC3462">
        <w:rPr>
          <w:rFonts w:ascii="Times New Roman" w:hAnsi="Times New Roman" w:cs="Times New Roman"/>
          <w:sz w:val="28"/>
          <w:szCs w:val="28"/>
        </w:rPr>
        <w:t>,</w:t>
      </w:r>
      <w:r w:rsidRPr="00C82FBF">
        <w:rPr>
          <w:rFonts w:ascii="Times New Roman" w:hAnsi="Times New Roman" w:cs="Times New Roman"/>
          <w:sz w:val="28"/>
          <w:szCs w:val="28"/>
        </w:rPr>
        <w:t xml:space="preserve"> выполнены в полном объеме и в срок.</w:t>
      </w:r>
    </w:p>
    <w:p w:rsidR="00820328" w:rsidRPr="00C82FBF" w:rsidRDefault="008167DB" w:rsidP="00C8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FBF">
        <w:rPr>
          <w:rFonts w:ascii="Times New Roman" w:hAnsi="Times New Roman" w:cs="Times New Roman"/>
          <w:sz w:val="28"/>
          <w:szCs w:val="28"/>
        </w:rPr>
        <w:t xml:space="preserve">       </w:t>
      </w:r>
      <w:r w:rsidR="00C82FBF" w:rsidRPr="00C82FB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986597">
        <w:rPr>
          <w:rFonts w:ascii="Times New Roman" w:hAnsi="Times New Roman" w:cs="Times New Roman"/>
          <w:sz w:val="28"/>
          <w:szCs w:val="28"/>
          <w:highlight w:val="yellow"/>
        </w:rPr>
        <w:t>Случаев нарушения анти</w:t>
      </w:r>
      <w:r w:rsidR="00C82FBF" w:rsidRPr="00986597">
        <w:rPr>
          <w:rFonts w:ascii="Times New Roman" w:hAnsi="Times New Roman" w:cs="Times New Roman"/>
          <w:sz w:val="28"/>
          <w:szCs w:val="28"/>
          <w:highlight w:val="yellow"/>
        </w:rPr>
        <w:t xml:space="preserve">коррупционных норм гражданскими </w:t>
      </w:r>
      <w:r w:rsidRPr="00986597">
        <w:rPr>
          <w:rFonts w:ascii="Times New Roman" w:hAnsi="Times New Roman" w:cs="Times New Roman"/>
          <w:sz w:val="28"/>
          <w:szCs w:val="28"/>
          <w:highlight w:val="yellow"/>
        </w:rPr>
        <w:t xml:space="preserve">служащими Комитета за </w:t>
      </w:r>
      <w:r w:rsidR="00FD5B6C" w:rsidRPr="00986597">
        <w:rPr>
          <w:rFonts w:ascii="Times New Roman" w:hAnsi="Times New Roman" w:cs="Times New Roman"/>
          <w:sz w:val="28"/>
          <w:szCs w:val="28"/>
          <w:highlight w:val="yellow"/>
        </w:rPr>
        <w:t>истекший</w:t>
      </w:r>
      <w:r w:rsidRPr="00986597">
        <w:rPr>
          <w:rFonts w:ascii="Times New Roman" w:hAnsi="Times New Roman" w:cs="Times New Roman"/>
          <w:sz w:val="28"/>
          <w:szCs w:val="28"/>
          <w:highlight w:val="yellow"/>
        </w:rPr>
        <w:t xml:space="preserve"> период</w:t>
      </w:r>
      <w:r w:rsidR="00415290" w:rsidRPr="00986597">
        <w:rPr>
          <w:rFonts w:ascii="Times New Roman" w:hAnsi="Times New Roman" w:cs="Times New Roman"/>
          <w:sz w:val="28"/>
          <w:szCs w:val="28"/>
          <w:highlight w:val="yellow"/>
        </w:rPr>
        <w:t xml:space="preserve"> 2021</w:t>
      </w:r>
      <w:r w:rsidR="00C82FBF" w:rsidRPr="00986597">
        <w:rPr>
          <w:rFonts w:ascii="Times New Roman" w:hAnsi="Times New Roman" w:cs="Times New Roman"/>
          <w:sz w:val="28"/>
          <w:szCs w:val="28"/>
          <w:highlight w:val="yellow"/>
        </w:rPr>
        <w:t xml:space="preserve"> г.</w:t>
      </w:r>
      <w:r w:rsidRPr="00986597">
        <w:rPr>
          <w:rFonts w:ascii="Times New Roman" w:hAnsi="Times New Roman" w:cs="Times New Roman"/>
          <w:sz w:val="28"/>
          <w:szCs w:val="28"/>
          <w:highlight w:val="yellow"/>
        </w:rPr>
        <w:t xml:space="preserve"> не выявлено.</w:t>
      </w:r>
    </w:p>
    <w:p w:rsidR="00C82FBF" w:rsidRPr="00C82FBF" w:rsidRDefault="00C82FBF" w:rsidP="00C82F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FBF" w:rsidRDefault="00C82FBF" w:rsidP="00C82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F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82F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2FBF" w:rsidRDefault="00C82FBF" w:rsidP="00C82F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FBF" w:rsidRDefault="00C82FBF" w:rsidP="00C82F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FBF" w:rsidRPr="00C82FBF" w:rsidRDefault="00C82FBF" w:rsidP="00FD5B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C82FBF">
        <w:rPr>
          <w:rFonts w:ascii="Times New Roman" w:hAnsi="Times New Roman" w:cs="Times New Roman"/>
          <w:sz w:val="28"/>
          <w:szCs w:val="28"/>
        </w:rPr>
        <w:t xml:space="preserve">Отдел правового и кадрового  </w:t>
      </w:r>
    </w:p>
    <w:p w:rsidR="00C82FBF" w:rsidRPr="00C82FBF" w:rsidRDefault="00C82FBF" w:rsidP="00C82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F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82FBF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582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FBF" w:rsidRDefault="00C82FBF" w:rsidP="00C82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F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FBF" w:rsidRPr="00C82FBF" w:rsidRDefault="00C82FBF" w:rsidP="00FD5B6C">
      <w:pPr>
        <w:spacing w:after="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FD5B6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70A">
        <w:rPr>
          <w:rFonts w:ascii="Times New Roman" w:hAnsi="Times New Roman" w:cs="Times New Roman"/>
          <w:sz w:val="28"/>
          <w:szCs w:val="28"/>
        </w:rPr>
        <w:t>01</w:t>
      </w:r>
      <w:r w:rsidR="00A630DE">
        <w:rPr>
          <w:rFonts w:ascii="Times New Roman" w:hAnsi="Times New Roman" w:cs="Times New Roman"/>
          <w:sz w:val="28"/>
          <w:szCs w:val="28"/>
        </w:rPr>
        <w:t>.</w:t>
      </w:r>
      <w:r w:rsidR="00BC570A">
        <w:rPr>
          <w:rFonts w:ascii="Times New Roman" w:hAnsi="Times New Roman" w:cs="Times New Roman"/>
          <w:sz w:val="28"/>
          <w:szCs w:val="28"/>
        </w:rPr>
        <w:t>07</w:t>
      </w:r>
      <w:r w:rsidR="00A630DE">
        <w:rPr>
          <w:rFonts w:ascii="Times New Roman" w:hAnsi="Times New Roman" w:cs="Times New Roman"/>
          <w:sz w:val="28"/>
          <w:szCs w:val="28"/>
        </w:rPr>
        <w:t>.</w:t>
      </w:r>
      <w:r w:rsidR="00415290">
        <w:rPr>
          <w:rFonts w:ascii="Times New Roman" w:hAnsi="Times New Roman" w:cs="Times New Roman"/>
          <w:sz w:val="28"/>
          <w:szCs w:val="28"/>
        </w:rPr>
        <w:t>2021</w:t>
      </w:r>
      <w:r w:rsidR="00FD5B6C">
        <w:rPr>
          <w:rFonts w:ascii="Times New Roman" w:hAnsi="Times New Roman" w:cs="Times New Roman"/>
          <w:sz w:val="28"/>
          <w:szCs w:val="28"/>
        </w:rPr>
        <w:t xml:space="preserve"> </w:t>
      </w:r>
      <w:r w:rsidRPr="00C82FBF">
        <w:rPr>
          <w:rFonts w:ascii="Times New Roman" w:hAnsi="Times New Roman" w:cs="Times New Roman"/>
          <w:sz w:val="28"/>
          <w:szCs w:val="28"/>
        </w:rPr>
        <w:t>г.</w:t>
      </w:r>
    </w:p>
    <w:sectPr w:rsidR="00C82FBF" w:rsidRPr="00C82FBF" w:rsidSect="003D0BA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67DB"/>
    <w:rsid w:val="00027FC1"/>
    <w:rsid w:val="000C6558"/>
    <w:rsid w:val="00130EF1"/>
    <w:rsid w:val="001F3C85"/>
    <w:rsid w:val="003D0BAA"/>
    <w:rsid w:val="00415290"/>
    <w:rsid w:val="00582E3B"/>
    <w:rsid w:val="0066276B"/>
    <w:rsid w:val="008167DB"/>
    <w:rsid w:val="00820328"/>
    <w:rsid w:val="008437D9"/>
    <w:rsid w:val="00874412"/>
    <w:rsid w:val="009242FE"/>
    <w:rsid w:val="00986597"/>
    <w:rsid w:val="009B7163"/>
    <w:rsid w:val="00A617E3"/>
    <w:rsid w:val="00A630DE"/>
    <w:rsid w:val="00B85B5D"/>
    <w:rsid w:val="00BC570A"/>
    <w:rsid w:val="00C82FBF"/>
    <w:rsid w:val="00DD536B"/>
    <w:rsid w:val="00E83E08"/>
    <w:rsid w:val="00EB6B7F"/>
    <w:rsid w:val="00EC3462"/>
    <w:rsid w:val="00EE1594"/>
    <w:rsid w:val="00FD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E09EB-376C-4D63-9545-3A0B2AF7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8678C-8077-4AC8-BD6F-E5CE82BF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777</cp:lastModifiedBy>
  <cp:revision>34</cp:revision>
  <dcterms:created xsi:type="dcterms:W3CDTF">2017-10-16T07:12:00Z</dcterms:created>
  <dcterms:modified xsi:type="dcterms:W3CDTF">2021-07-02T06:25:00Z</dcterms:modified>
</cp:coreProperties>
</file>